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F2" w:rsidRPr="002530F2" w:rsidRDefault="002530F2" w:rsidP="002530F2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30F2">
        <w:rPr>
          <w:rFonts w:ascii="Times New Roman" w:eastAsia="Arial Unicode MS" w:hAnsi="Times New Roman" w:cs="Times New Roman"/>
          <w:kern w:val="1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36CDE" w:rsidRPr="00D36CDE" w:rsidRDefault="00130353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86pt;margin-top:9.25pt;width:6.95pt;height: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" stroked="f">
            <v:textbox>
              <w:txbxContent>
                <w:p w:rsidR="00F54888" w:rsidRPr="00BD6BC8" w:rsidRDefault="00F54888" w:rsidP="00D36CDE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«УРАЛЬСКИЙ ПРОМЫШЛЕННО-ЭКОНОМИЧЕСКИЙ ТЕХНИКУМ»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Комплект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контрольно-оценочных средств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профессиональному модулю</w:t>
      </w: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064AD6" w:rsidRDefault="0042153A" w:rsidP="00064A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 w:rsidR="00064AD6" w:rsidRPr="0006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4ОПРЕДЕЛЕНИЕ СТОИМОСТИ НЕДВИЖИМОГО ИМУЩЕСТВА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</w:p>
    <w:p w:rsidR="00D36CDE" w:rsidRPr="00D36CDE" w:rsidRDefault="002530F2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21.02.05</w:t>
      </w:r>
      <w:r w:rsidR="0042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Земельно-имущественные отношения</w:t>
      </w:r>
    </w:p>
    <w:p w:rsidR="00D36CDE" w:rsidRPr="00D36CDE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базовой 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201</w:t>
      </w:r>
      <w:r w:rsidR="001323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контрольно-оценочных средств по профессиональному модулю разработан  на основе Федерального государственного образовательного стандарта среднего профессионального образования  по специальности </w:t>
      </w:r>
      <w:r w:rsidR="0025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21.02.05</w:t>
      </w:r>
      <w:r w:rsidR="004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Земельно-имущественные отношения</w:t>
      </w:r>
      <w:r w:rsidRPr="00D3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рабочей программой профессионального модуля </w:t>
      </w:r>
    </w:p>
    <w:p w:rsidR="002530F2" w:rsidRDefault="002530F2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F2" w:rsidRDefault="002530F2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2530F2" w:rsidRPr="002530F2" w:rsidTr="00D7540C">
        <w:trPr>
          <w:cantSplit/>
          <w:trHeight w:val="4667"/>
        </w:trPr>
        <w:tc>
          <w:tcPr>
            <w:tcW w:w="5637" w:type="dxa"/>
          </w:tcPr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2530F2" w:rsidRPr="002530F2" w:rsidTr="00D7540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 xml:space="preserve">  ОДОБРЕНА 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 xml:space="preserve">цикловой комиссией </w:t>
                  </w:r>
                </w:p>
                <w:p w:rsidR="002530F2" w:rsidRPr="002530F2" w:rsidRDefault="009E3417" w:rsidP="002530F2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геодезии и землеустройства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>______________ В.П.Куликова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2530F2" w:rsidRPr="002530F2" w:rsidRDefault="002530F2" w:rsidP="0013233C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>от «</w:t>
                  </w:r>
                  <w:r w:rsidR="0013233C">
                    <w:rPr>
                      <w:rFonts w:ascii="Times New Roman" w:hAnsi="Times New Roman" w:cs="Times New Roman"/>
                    </w:rPr>
                    <w:t>30</w:t>
                  </w:r>
                  <w:r w:rsidRPr="002530F2">
                    <w:rPr>
                      <w:rFonts w:ascii="Times New Roman" w:hAnsi="Times New Roman" w:cs="Times New Roman"/>
                    </w:rPr>
                    <w:t>» августа 201</w:t>
                  </w:r>
                  <w:r w:rsidR="0013233C">
                    <w:rPr>
                      <w:rFonts w:ascii="Times New Roman" w:hAnsi="Times New Roman" w:cs="Times New Roman"/>
                    </w:rPr>
                    <w:t>6</w:t>
                  </w:r>
                  <w:r w:rsidRPr="002530F2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53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 xml:space="preserve">учебной  работе 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 xml:space="preserve">________________ Н.Б. </w:t>
                  </w:r>
                  <w:proofErr w:type="spellStart"/>
                  <w:r w:rsidRPr="002530F2">
                    <w:rPr>
                      <w:rFonts w:ascii="Times New Roman" w:hAnsi="Times New Roman" w:cs="Times New Roman"/>
                    </w:rPr>
                    <w:t>Чмель</w:t>
                  </w:r>
                  <w:proofErr w:type="spellEnd"/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0F2">
                    <w:rPr>
                      <w:rFonts w:ascii="Times New Roman" w:hAnsi="Times New Roman" w:cs="Times New Roman"/>
                    </w:rPr>
                    <w:t xml:space="preserve"> «28»  августа 2014 г.</w:t>
                  </w: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530F2" w:rsidRPr="002530F2" w:rsidRDefault="002530F2" w:rsidP="002530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30F2">
              <w:rPr>
                <w:rFonts w:ascii="Times New Roman" w:hAnsi="Times New Roman" w:cs="Times New Roman"/>
              </w:rPr>
              <w:t>УТВЕРЖДАЮ</w:t>
            </w:r>
          </w:p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30F2">
              <w:rPr>
                <w:rFonts w:ascii="Times New Roman" w:hAnsi="Times New Roman" w:cs="Times New Roman"/>
              </w:rPr>
              <w:t xml:space="preserve">Заместитель директора по </w:t>
            </w:r>
          </w:p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30F2">
              <w:rPr>
                <w:rFonts w:ascii="Times New Roman" w:hAnsi="Times New Roman" w:cs="Times New Roman"/>
              </w:rPr>
              <w:t xml:space="preserve">учебной  работе </w:t>
            </w:r>
          </w:p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30F2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2530F2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30F2">
              <w:rPr>
                <w:rFonts w:ascii="Times New Roman" w:hAnsi="Times New Roman" w:cs="Times New Roman"/>
              </w:rPr>
              <w:t>«</w:t>
            </w:r>
            <w:r w:rsidR="0013233C">
              <w:rPr>
                <w:rFonts w:ascii="Times New Roman" w:hAnsi="Times New Roman" w:cs="Times New Roman"/>
              </w:rPr>
              <w:t>31</w:t>
            </w:r>
            <w:r w:rsidRPr="002530F2">
              <w:rPr>
                <w:rFonts w:ascii="Times New Roman" w:hAnsi="Times New Roman" w:cs="Times New Roman"/>
              </w:rPr>
              <w:t xml:space="preserve">» </w:t>
            </w:r>
            <w:r w:rsidR="0013233C">
              <w:rPr>
                <w:rFonts w:ascii="Times New Roman" w:hAnsi="Times New Roman" w:cs="Times New Roman"/>
              </w:rPr>
              <w:t>августа</w:t>
            </w:r>
            <w:r w:rsidRPr="002530F2">
              <w:rPr>
                <w:rFonts w:ascii="Times New Roman" w:hAnsi="Times New Roman" w:cs="Times New Roman"/>
              </w:rPr>
              <w:t xml:space="preserve"> 201</w:t>
            </w:r>
            <w:r w:rsidR="0013233C">
              <w:rPr>
                <w:rFonts w:ascii="Times New Roman" w:hAnsi="Times New Roman" w:cs="Times New Roman"/>
              </w:rPr>
              <w:t>6</w:t>
            </w:r>
            <w:r w:rsidRPr="002530F2">
              <w:rPr>
                <w:rFonts w:ascii="Times New Roman" w:hAnsi="Times New Roman" w:cs="Times New Roman"/>
              </w:rPr>
              <w:t xml:space="preserve"> г.</w:t>
            </w:r>
          </w:p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30F2" w:rsidRPr="002530F2" w:rsidRDefault="002530F2" w:rsidP="002530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30F2" w:rsidRDefault="002530F2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F2" w:rsidRPr="002530F2" w:rsidRDefault="002530F2" w:rsidP="002530F2">
      <w:pPr>
        <w:jc w:val="both"/>
        <w:rPr>
          <w:rFonts w:ascii="Times New Roman" w:hAnsi="Times New Roman" w:cs="Times New Roman"/>
          <w:sz w:val="24"/>
          <w:szCs w:val="24"/>
        </w:rPr>
      </w:pPr>
      <w:r w:rsidRPr="002530F2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2530F2" w:rsidRPr="002530F2" w:rsidRDefault="00D36CDE" w:rsidP="002530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="0072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Зырянова М.В</w:t>
      </w:r>
      <w:r w:rsidR="0023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="002530F2" w:rsidRPr="002530F2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2530F2" w:rsidRPr="00D36CDE" w:rsidRDefault="002530F2" w:rsidP="00253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9D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от работодателя: </w:t>
      </w:r>
    </w:p>
    <w:p w:rsidR="00232E9D" w:rsidRPr="006F1C1D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9D" w:rsidRPr="006F1C1D" w:rsidRDefault="006F1C1D" w:rsidP="006F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Лутков С.В.,</w:t>
      </w: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 w:rsidR="00232E9D"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="00232E9D"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36CDE" w:rsidRPr="006F1C1D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9D" w:rsidRPr="006F1C1D" w:rsidRDefault="00232E9D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9D" w:rsidRPr="006F1C1D" w:rsidRDefault="00232E9D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6F1C1D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экспертиза комплекта контрольно-оценочных средств профессионального модуля </w:t>
      </w:r>
      <w:r w:rsidR="0042153A"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</w:t>
      </w:r>
      <w:r w:rsidR="006F1C1D"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1C1D" w:rsidRPr="006F1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Определение стоимости недвижимого </w:t>
      </w:r>
      <w:proofErr w:type="spellStart"/>
      <w:r w:rsidR="006F1C1D" w:rsidRPr="006F1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имущества</w:t>
      </w: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пройдена</w:t>
      </w:r>
      <w:proofErr w:type="spellEnd"/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CDE" w:rsidRPr="006F1C1D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2530F2" w:rsidRPr="002530F2" w:rsidRDefault="00D36CDE" w:rsidP="002530F2">
      <w:pPr>
        <w:jc w:val="both"/>
        <w:rPr>
          <w:rFonts w:ascii="Times New Roman" w:hAnsi="Times New Roman" w:cs="Times New Roman"/>
          <w:sz w:val="24"/>
          <w:szCs w:val="24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="002530F2" w:rsidRPr="002530F2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D36CDE" w:rsidRPr="006F1C1D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6F1C1D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D36CDE" w:rsidRPr="006F1C1D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DE" w:rsidRPr="00067910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  <w:r w:rsidR="00130353" w:rsidRPr="0013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6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="00130353" w:rsidRPr="0013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4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I. Паспорт комплекта контрольно-оценочных средств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_Toc306743744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5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 Результаты освоения программы профессионального модуля, подлежащие проверке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_Toc306743745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6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1.1.1. Вид профессиональной деятельности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_Toc306743746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7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1.1.2. Профессиональные и общие компетенции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_Toc306743747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8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1.1.3. Дидактические единицы «иметь практический опыт», «уметь» и «знать»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_Toc306743748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9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1.2. Формы промежуточной аттестации по профессиональному модулю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_Toc306743749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0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II. Оценка освоения междисциплинарного(ых) курса(ов)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_Toc306743750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1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2.1. Формы и методы оценивания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_Toc306743751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2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2.2. Перечень заданий для оценки освоения МДК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_Toc306743752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3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III. Оценка по учебной и (или) производственной практике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_Toc306743753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4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3.1. Формы и методы оценивания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_Toc306743754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5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_Toc306743755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7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</w:t>
        </w:r>
        <w:r w:rsidR="0090733A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</w:t>
        </w:r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. Производственная практика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_Toc306743757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8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3.3. Форма аттестационного листа по практике (заполняется на каждого обучающегося)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_Toc306743758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9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val="en-US" w:eastAsia="ru-RU"/>
          </w:rPr>
          <w:t>IV</w:t>
        </w:r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. Контрольно-оценочные материалы для экзамена (квалификационного)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_Toc306743759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0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4.1. Формы проведения экзамена (квалификационного)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_Toc306743760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18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1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4.2. Форма оценочной ведомости (заполняется на каждого обучающегося)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_Toc306743761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18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2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4.3. Форма комплекта экзаменационных материалов (очной части)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_Toc306743762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5C2EF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20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130353" w:rsidP="0006791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3" w:history="1">
        <w:r w:rsidR="00067910" w:rsidRPr="00067910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Лист согласования</w:t>
        </w:r>
        <w:r w:rsidR="00067910" w:rsidRPr="00067910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……………………………………………………..</w:t>
        </w:r>
      </w:hyperlink>
      <w:r w:rsidR="00067910" w:rsidRPr="00067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...........61</w:t>
      </w:r>
    </w:p>
    <w:p w:rsidR="00664666" w:rsidRDefault="00130353" w:rsidP="00D36CD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Toc306743744"/>
    </w:p>
    <w:p w:rsidR="00664666" w:rsidRDefault="00664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CDE" w:rsidRPr="00D36CDE" w:rsidRDefault="00D36CDE" w:rsidP="00D36CD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306743745"/>
      <w:r w:rsidRPr="00D36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Результаты освоения программы профессионального модуля, подлежащие проверке</w:t>
      </w:r>
      <w:bookmarkEnd w:id="1"/>
    </w:p>
    <w:p w:rsidR="00D36CDE" w:rsidRPr="00D36CDE" w:rsidRDefault="00D36CDE" w:rsidP="00D36CD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306743746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1.1.1. Вид профессиональной деятельности</w:t>
      </w:r>
      <w:bookmarkEnd w:id="2"/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D04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CDE" w:rsidRPr="00D36CDE" w:rsidRDefault="00D36CDE" w:rsidP="00D36CDE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306743747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 Профессиональные и общие компетенции</w:t>
      </w:r>
      <w:bookmarkEnd w:id="3"/>
    </w:p>
    <w:p w:rsidR="00D36CDE" w:rsidRP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профессионального модуля у 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сформированы следующие компетенции.</w:t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Показатели оценки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4480"/>
        <w:gridCol w:w="1980"/>
      </w:tblGrid>
      <w:tr w:rsidR="00D36CDE" w:rsidRPr="00D36CDE" w:rsidTr="0042153A">
        <w:tc>
          <w:tcPr>
            <w:tcW w:w="3008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8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проверки</w:t>
            </w:r>
          </w:p>
        </w:tc>
      </w:tr>
      <w:tr w:rsidR="00F927F5" w:rsidRPr="00D36CDE" w:rsidTr="0042153A">
        <w:tc>
          <w:tcPr>
            <w:tcW w:w="3008" w:type="dxa"/>
          </w:tcPr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сбор и обработку необходимой и достаточной информации об объекте оценки и аналогичных объектах</w:t>
            </w:r>
          </w:p>
          <w:p w:rsidR="007D2474" w:rsidRPr="007D2474" w:rsidRDefault="007D2474" w:rsidP="007D2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27F5" w:rsidRPr="007D2474" w:rsidRDefault="00F927F5" w:rsidP="007D24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практического опыта сбора и обработки необходимой и достаточной информации об объекте оценки и аналогичных объектах;</w:t>
            </w:r>
          </w:p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собирать и анализировать сведения об имущественных правах и обременениях, связанных с объектом оценки;</w:t>
            </w:r>
          </w:p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производить сбор и систематизировать данные о  физических свойствах объектов;</w:t>
            </w:r>
          </w:p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практического опыта по определению   износа и  устаревания  объектов;</w:t>
            </w:r>
          </w:p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собирать и анализировать   информацию о текущем использовании   объектов;</w:t>
            </w:r>
          </w:p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характеризовать  количественные и качественные характеристики элементов, входящих в состав объектов и определить их, влияние на результаты оценки</w:t>
            </w:r>
          </w:p>
          <w:p w:rsidR="00F927F5" w:rsidRPr="007D2474" w:rsidRDefault="00F927F5" w:rsidP="007D2474">
            <w:pPr>
              <w:pStyle w:val="Style15"/>
              <w:widowControl/>
              <w:spacing w:line="240" w:lineRule="auto"/>
              <w:jc w:val="left"/>
            </w:pPr>
          </w:p>
        </w:tc>
        <w:tc>
          <w:tcPr>
            <w:tcW w:w="1980" w:type="dxa"/>
          </w:tcPr>
          <w:p w:rsidR="00F927F5" w:rsidRPr="003B56E8" w:rsidRDefault="003B36C6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</w:t>
            </w:r>
            <w:r w:rsidR="00AF688F"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результатов практик</w:t>
            </w: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6D8F" w:rsidRPr="003B56E8" w:rsidRDefault="00AF68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ПП.0</w:t>
            </w:r>
            <w:r w:rsidR="003B56E8"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36D8F" w:rsidRPr="007D2474" w:rsidRDefault="00C811BA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1, 2 </w:t>
            </w:r>
          </w:p>
          <w:p w:rsidR="00736D8F" w:rsidRPr="007D2474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36D8F" w:rsidRPr="00D36CDE" w:rsidRDefault="00736D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88F" w:rsidRPr="00D36CDE" w:rsidTr="0042153A">
        <w:tc>
          <w:tcPr>
            <w:tcW w:w="3008" w:type="dxa"/>
          </w:tcPr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4.2.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Производить расчеты по оценке объекта оценки на основе применимых подходов и методов оценки</w:t>
            </w:r>
          </w:p>
          <w:p w:rsidR="00AF688F" w:rsidRPr="007D2474" w:rsidRDefault="00AF688F" w:rsidP="007D24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F" w:rsidRPr="007D2474" w:rsidRDefault="00AF688F" w:rsidP="007D24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7D2474" w:rsidRPr="007D2474" w:rsidRDefault="007D2474" w:rsidP="007D2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(если использовать модель деятельности):</w:t>
            </w:r>
          </w:p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определить методы оценки и обосновать  их выбор для применения их в рамках используемых подходов к оценке  </w:t>
            </w:r>
          </w:p>
          <w:p w:rsidR="007D2474" w:rsidRPr="007D2474" w:rsidRDefault="007D2474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производить расчеты по определению стоимости объекта оценки 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применяемыми методами и подходами</w:t>
            </w:r>
          </w:p>
          <w:p w:rsidR="00AF688F" w:rsidRPr="007D2474" w:rsidRDefault="00AF688F" w:rsidP="007D2474">
            <w:pPr>
              <w:pStyle w:val="Style15"/>
              <w:widowControl/>
              <w:spacing w:line="240" w:lineRule="auto"/>
              <w:jc w:val="left"/>
            </w:pPr>
          </w:p>
        </w:tc>
        <w:tc>
          <w:tcPr>
            <w:tcW w:w="1980" w:type="dxa"/>
          </w:tcPr>
          <w:p w:rsidR="00AF688F" w:rsidRPr="003B56E8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практических работ и результатов практик:</w:t>
            </w:r>
          </w:p>
          <w:p w:rsidR="00AF688F" w:rsidRPr="003B56E8" w:rsidRDefault="00AF688F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ПП.0</w:t>
            </w:r>
            <w:r w:rsidR="003B56E8"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811BA" w:rsidRPr="00C811BA" w:rsidRDefault="00AF688F" w:rsidP="00C811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E2F54">
              <w:rPr>
                <w:rFonts w:ascii="Times New Roman" w:eastAsia="Calibri" w:hAnsi="Times New Roman" w:cs="Times New Roman"/>
                <w:sz w:val="24"/>
                <w:szCs w:val="24"/>
              </w:rPr>
              <w:t>5,6,7,8</w:t>
            </w:r>
          </w:p>
          <w:p w:rsidR="00AF688F" w:rsidRPr="007D2474" w:rsidRDefault="00AF688F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11BA" w:rsidRPr="00D36CDE" w:rsidTr="0042153A">
        <w:tc>
          <w:tcPr>
            <w:tcW w:w="3008" w:type="dxa"/>
          </w:tcPr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4.3.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Обобщать результаты, полученные подходами, и давать обоснованное заключение об итоговой величине стоимости  объекта оценки</w:t>
            </w:r>
          </w:p>
          <w:p w:rsidR="00C811BA" w:rsidRPr="007D2474" w:rsidRDefault="00C811BA" w:rsidP="007D24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BA" w:rsidRPr="007D2474" w:rsidRDefault="00C811BA" w:rsidP="007D24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C811BA" w:rsidRPr="007D2474" w:rsidRDefault="00C811BA" w:rsidP="00E97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согласовани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(обобщени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) результатов, полученных подходами к оценке;</w:t>
            </w:r>
          </w:p>
          <w:p w:rsidR="00C811BA" w:rsidRPr="007D2474" w:rsidRDefault="00C811BA" w:rsidP="00E97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аналитическое заключение об итоговой величине стоимости объекта оценки на основе всей имеющейся информации об объекте оценки, объектах-аналогах, и  соответствующих  им рынках недвижимости;</w:t>
            </w:r>
          </w:p>
          <w:p w:rsidR="00C811BA" w:rsidRPr="007D2474" w:rsidRDefault="00C811BA" w:rsidP="00E97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оценке, придерживаясь при этом принципов, изложенных в Федеральном стандарте оценки № 3: (принцип существенности, принцип обоснованности,  принцип однозначности,  принцип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проверяемости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принцип достаточности) </w:t>
            </w:r>
          </w:p>
          <w:p w:rsidR="00C811BA" w:rsidRPr="007D2474" w:rsidRDefault="00C811BA" w:rsidP="00E97FA8">
            <w:pPr>
              <w:pStyle w:val="Style15"/>
              <w:widowControl/>
              <w:spacing w:line="240" w:lineRule="auto"/>
              <w:jc w:val="left"/>
            </w:pPr>
          </w:p>
        </w:tc>
        <w:tc>
          <w:tcPr>
            <w:tcW w:w="1980" w:type="dxa"/>
          </w:tcPr>
          <w:p w:rsidR="00C811BA" w:rsidRPr="003B56E8" w:rsidRDefault="00C811BA" w:rsidP="001053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практик:</w:t>
            </w:r>
          </w:p>
          <w:p w:rsidR="00C811BA" w:rsidRPr="003B56E8" w:rsidRDefault="00C811BA" w:rsidP="001053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ПП.04</w:t>
            </w:r>
          </w:p>
          <w:p w:rsidR="00C811BA" w:rsidRPr="00C811BA" w:rsidRDefault="00C811BA" w:rsidP="001053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E2F54">
              <w:rPr>
                <w:rFonts w:ascii="Times New Roman" w:eastAsia="Calibri" w:hAnsi="Times New Roman" w:cs="Times New Roman"/>
                <w:sz w:val="24"/>
                <w:szCs w:val="24"/>
              </w:rPr>
              <w:t>9,10,11,12</w:t>
            </w:r>
          </w:p>
          <w:p w:rsidR="00C811BA" w:rsidRPr="007D2474" w:rsidRDefault="00C811BA" w:rsidP="001053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11BA" w:rsidRPr="00D36CDE" w:rsidTr="0042153A">
        <w:tc>
          <w:tcPr>
            <w:tcW w:w="3008" w:type="dxa"/>
          </w:tcPr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4.4.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Рассчитывать сметную стоимость  зданий и сооружений в соответствии с действующими нормативами и применяемыми методиками</w:t>
            </w:r>
          </w:p>
          <w:p w:rsidR="00C811BA" w:rsidRPr="007D2474" w:rsidRDefault="00C811BA" w:rsidP="007D24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BA" w:rsidRPr="007D2474" w:rsidRDefault="00C811BA" w:rsidP="007D24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ч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практической деятельности проектно-сметн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рас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чет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сметн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стоимост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воспроизводства (замещения) здания сооружения методами: количественного анализа, разбивки по компонентам, сравнительной единицы</w:t>
            </w:r>
          </w:p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811BA" w:rsidRPr="003B56E8" w:rsidRDefault="00C811BA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практик:</w:t>
            </w:r>
          </w:p>
          <w:p w:rsidR="00C811BA" w:rsidRPr="003B56E8" w:rsidRDefault="00C811BA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ПП.04</w:t>
            </w:r>
          </w:p>
          <w:p w:rsidR="00C811BA" w:rsidRPr="00C811BA" w:rsidRDefault="00C811BA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E2F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811BA" w:rsidRDefault="00C811BA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1BA" w:rsidRDefault="00C811BA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1BA" w:rsidRPr="00D36CDE" w:rsidRDefault="00C811BA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1BA" w:rsidRPr="00D36CDE" w:rsidTr="0042153A">
        <w:tc>
          <w:tcPr>
            <w:tcW w:w="3008" w:type="dxa"/>
          </w:tcPr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4.5.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 здания и сооружения в соответствии с принятой типологией</w:t>
            </w:r>
          </w:p>
          <w:p w:rsidR="00C811BA" w:rsidRPr="007D2474" w:rsidRDefault="00C811BA" w:rsidP="007D24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классифи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кация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назначению, по капитальности по объемно-планировочному решению,  по функциональному назначению, по типам и видам, по огнестойкости и др</w:t>
            </w:r>
            <w:proofErr w:type="gram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см.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11-Л);</w:t>
            </w:r>
          </w:p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практике строи-</w:t>
            </w:r>
          </w:p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тельны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 и норматив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различных типов зданий;</w:t>
            </w:r>
          </w:p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-классифи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кация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</w:t>
            </w:r>
            <w:proofErr w:type="gram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 зданий и сооружений;</w:t>
            </w:r>
          </w:p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-профессионально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е 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грамотно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недвижимости</w:t>
            </w:r>
          </w:p>
          <w:p w:rsidR="00C811BA" w:rsidRPr="007D2474" w:rsidRDefault="00C811BA" w:rsidP="007D24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811BA" w:rsidRPr="003B56E8" w:rsidRDefault="00C811BA" w:rsidP="003B5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практик:</w:t>
            </w:r>
          </w:p>
          <w:p w:rsidR="00C811BA" w:rsidRPr="003B56E8" w:rsidRDefault="00C811BA" w:rsidP="003B5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ПП.04</w:t>
            </w:r>
          </w:p>
          <w:p w:rsidR="00C811BA" w:rsidRPr="00C811BA" w:rsidRDefault="00C811BA" w:rsidP="003B5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E2F54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  <w:p w:rsidR="00C811BA" w:rsidRDefault="00C811BA" w:rsidP="003B5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1BA" w:rsidRPr="007D2474" w:rsidRDefault="00C811BA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11BA" w:rsidRPr="00D36CDE" w:rsidTr="0042153A">
        <w:tc>
          <w:tcPr>
            <w:tcW w:w="3008" w:type="dxa"/>
          </w:tcPr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4.6.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Оформлять оценочную документацию в соответствии с требованиями   нормативных актов, регулирующих правонарушения в этой области</w:t>
            </w:r>
          </w:p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C811BA" w:rsidRPr="007D2474" w:rsidRDefault="00C811BA" w:rsidP="007D2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-оформ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отчетом об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оценкеобъекта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оценки;</w:t>
            </w:r>
          </w:p>
          <w:p w:rsidR="00C811BA" w:rsidRPr="007D2474" w:rsidRDefault="00C811BA" w:rsidP="00E97FA8">
            <w:pPr>
              <w:spacing w:after="0" w:line="240" w:lineRule="auto"/>
              <w:rPr>
                <w:rStyle w:val="FontStyle51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-оформ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оценке с соблюдением требований к отчету Федерального закона «Об оценочной деятельности в Российской Федерации», федеральных стандартов оценки, стандартов и правил оценочной 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деятельности, требований делопроизводства к оформлению и хранению такой документации.</w:t>
            </w:r>
          </w:p>
        </w:tc>
        <w:tc>
          <w:tcPr>
            <w:tcW w:w="1980" w:type="dxa"/>
          </w:tcPr>
          <w:p w:rsidR="00C811BA" w:rsidRPr="003B56E8" w:rsidRDefault="00C811BA" w:rsidP="003B5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практических работ и результатов практик:</w:t>
            </w:r>
          </w:p>
          <w:p w:rsidR="00C811BA" w:rsidRPr="003B56E8" w:rsidRDefault="00C811BA" w:rsidP="003B5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ПП.04</w:t>
            </w:r>
          </w:p>
          <w:p w:rsidR="00C811BA" w:rsidRPr="00C811BA" w:rsidRDefault="00C811BA" w:rsidP="003B5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C8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E2F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C811BA" w:rsidRDefault="00C811BA" w:rsidP="003B56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11BA" w:rsidRPr="007D2474" w:rsidRDefault="00C811BA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Показатели оценки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сформированностиОК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4409"/>
        <w:gridCol w:w="2100"/>
      </w:tblGrid>
      <w:tr w:rsidR="00D36CDE" w:rsidRPr="00D36CDE" w:rsidTr="006E739E">
        <w:tc>
          <w:tcPr>
            <w:tcW w:w="2959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(возможна частичная </w:t>
            </w:r>
            <w:proofErr w:type="spellStart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проверки</w:t>
            </w:r>
          </w:p>
        </w:tc>
      </w:tr>
      <w:tr w:rsidR="00FB225D" w:rsidRPr="00D36CDE" w:rsidTr="006E739E">
        <w:tc>
          <w:tcPr>
            <w:tcW w:w="2959" w:type="dxa"/>
          </w:tcPr>
          <w:p w:rsidR="00FB225D" w:rsidRPr="009A69C6" w:rsidRDefault="009A69C6" w:rsidP="009A69C6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 w:rsidRPr="00702CA8">
              <w:rPr>
                <w:rStyle w:val="FontStyle45"/>
                <w:b/>
                <w:sz w:val="24"/>
                <w:szCs w:val="24"/>
                <w:lang w:eastAsia="en-US"/>
              </w:rPr>
              <w:t>ОК</w:t>
            </w:r>
            <w:r w:rsidR="00FB225D" w:rsidRPr="00702CA8">
              <w:rPr>
                <w:rStyle w:val="FontStyle45"/>
                <w:b/>
                <w:sz w:val="24"/>
                <w:szCs w:val="24"/>
                <w:lang w:eastAsia="en-US"/>
              </w:rPr>
              <w:t>01</w:t>
            </w:r>
            <w:r w:rsidR="00FB225D" w:rsidRPr="009A69C6">
              <w:rPr>
                <w:rStyle w:val="FontStyle45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09" w:type="dxa"/>
          </w:tcPr>
          <w:p w:rsidR="007D2474" w:rsidRPr="009A69C6" w:rsidRDefault="007D2474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-демонстрация интереса к своей будущей специальности;</w:t>
            </w:r>
          </w:p>
          <w:p w:rsidR="007D2474" w:rsidRPr="009A69C6" w:rsidRDefault="007D2474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научно-исследовательской работе;</w:t>
            </w:r>
          </w:p>
          <w:p w:rsidR="00FB225D" w:rsidRPr="009A69C6" w:rsidRDefault="007D2474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профессиональных конкурсах</w:t>
            </w:r>
          </w:p>
        </w:tc>
        <w:tc>
          <w:tcPr>
            <w:tcW w:w="2100" w:type="dxa"/>
          </w:tcPr>
          <w:p w:rsidR="00FB225D" w:rsidRPr="003B56E8" w:rsidRDefault="006E739E" w:rsidP="003B56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9A69C6" w:rsidRDefault="006E739E" w:rsidP="009A69C6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ОК.02</w:t>
            </w:r>
            <w:r w:rsidRPr="009A69C6">
              <w:rPr>
                <w:rStyle w:val="FontStyle45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4409" w:type="dxa"/>
          </w:tcPr>
          <w:p w:rsidR="007D2474" w:rsidRPr="009A69C6" w:rsidRDefault="00E97FA8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2474"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методов и способов решения профессиональных задач с учетом анализа социально-экономических и политических проблем как факторов, влияющих на стоимость объектов недвижимости;</w:t>
            </w:r>
          </w:p>
          <w:p w:rsidR="006E739E" w:rsidRPr="009A69C6" w:rsidRDefault="006E739E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6E739E" w:rsidRPr="003B56E8" w:rsidRDefault="006E739E" w:rsidP="003B56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9A69C6" w:rsidRDefault="006E739E" w:rsidP="009A69C6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ОК.03</w:t>
            </w:r>
            <w:r w:rsidRPr="009A69C6">
              <w:rPr>
                <w:rStyle w:val="FontStyle45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09" w:type="dxa"/>
          </w:tcPr>
          <w:p w:rsidR="007D2474" w:rsidRPr="009A69C6" w:rsidRDefault="007D2474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выбор и применение методов и способов решения профессиональных задач в области оценочной деятельности;</w:t>
            </w:r>
          </w:p>
          <w:p w:rsidR="006E739E" w:rsidRPr="009A69C6" w:rsidRDefault="007D2474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эффективности и качества выполнения работ по определению стоимости объекта оценки;</w:t>
            </w:r>
          </w:p>
        </w:tc>
        <w:tc>
          <w:tcPr>
            <w:tcW w:w="2100" w:type="dxa"/>
          </w:tcPr>
          <w:p w:rsidR="006E739E" w:rsidRPr="003B56E8" w:rsidRDefault="006E739E" w:rsidP="003B56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9A69C6" w:rsidRDefault="006E739E" w:rsidP="009A69C6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ОК.04</w:t>
            </w:r>
            <w:r w:rsidRPr="009A69C6">
              <w:rPr>
                <w:rStyle w:val="FontStyle45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  <w:tc>
          <w:tcPr>
            <w:tcW w:w="4409" w:type="dxa"/>
          </w:tcPr>
          <w:p w:rsidR="006E739E" w:rsidRPr="009A69C6" w:rsidRDefault="007D2474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решение стандартных и нестандартных профессиональных задач в области оценочной деятельности;</w:t>
            </w:r>
          </w:p>
        </w:tc>
        <w:tc>
          <w:tcPr>
            <w:tcW w:w="2100" w:type="dxa"/>
          </w:tcPr>
          <w:p w:rsidR="006E739E" w:rsidRPr="003B56E8" w:rsidRDefault="006E739E" w:rsidP="003B56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9A69C6" w:rsidRDefault="006E739E" w:rsidP="009A69C6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ОК.05</w:t>
            </w:r>
            <w:r w:rsidRPr="009A69C6">
              <w:rPr>
                <w:rStyle w:val="FontStyle45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409" w:type="dxa"/>
          </w:tcPr>
          <w:p w:rsidR="007D2474" w:rsidRPr="009A69C6" w:rsidRDefault="007D2474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эффективный поиск необходимой  информации; </w:t>
            </w:r>
          </w:p>
          <w:p w:rsidR="006E739E" w:rsidRPr="009A69C6" w:rsidRDefault="007D2474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100" w:type="dxa"/>
          </w:tcPr>
          <w:p w:rsidR="006E739E" w:rsidRPr="003B56E8" w:rsidRDefault="006E739E" w:rsidP="003B56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9A69C6" w:rsidRDefault="006E739E" w:rsidP="009A69C6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ОК.06</w:t>
            </w:r>
            <w:r w:rsidRPr="009A69C6">
              <w:rPr>
                <w:rStyle w:val="FontStyle45"/>
                <w:sz w:val="24"/>
                <w:szCs w:val="24"/>
              </w:rPr>
              <w:t xml:space="preserve">Работать в коллективе и команде, обеспечивать ее сплочение, эффективно общаться с коллегами, </w:t>
            </w:r>
            <w:r w:rsidRPr="009A69C6">
              <w:rPr>
                <w:rStyle w:val="FontStyle45"/>
                <w:sz w:val="24"/>
                <w:szCs w:val="24"/>
              </w:rPr>
              <w:lastRenderedPageBreak/>
              <w:t xml:space="preserve">руководством, потребителями </w:t>
            </w:r>
          </w:p>
          <w:p w:rsidR="006E739E" w:rsidRPr="009A69C6" w:rsidRDefault="006E739E" w:rsidP="009A69C6">
            <w:pPr>
              <w:pStyle w:val="Style26"/>
              <w:spacing w:line="240" w:lineRule="auto"/>
              <w:jc w:val="left"/>
            </w:pPr>
          </w:p>
        </w:tc>
        <w:tc>
          <w:tcPr>
            <w:tcW w:w="4409" w:type="dxa"/>
          </w:tcPr>
          <w:p w:rsidR="006E739E" w:rsidRPr="009A69C6" w:rsidRDefault="007D2474" w:rsidP="009A69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взаимодействие с обучающимися, преподавателями-руководителями практик от предприятия в ходе обучения;</w:t>
            </w:r>
          </w:p>
          <w:p w:rsidR="006E739E" w:rsidRPr="009A69C6" w:rsidRDefault="006E739E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6E739E" w:rsidRPr="003B56E8" w:rsidRDefault="006E739E" w:rsidP="003B56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  <w:tr w:rsidR="009A69C6" w:rsidRPr="00D36CDE" w:rsidTr="003B56E8">
        <w:trPr>
          <w:trHeight w:val="1833"/>
        </w:trPr>
        <w:tc>
          <w:tcPr>
            <w:tcW w:w="2959" w:type="dxa"/>
          </w:tcPr>
          <w:p w:rsidR="009A69C6" w:rsidRPr="009A69C6" w:rsidRDefault="009A69C6" w:rsidP="009A69C6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lastRenderedPageBreak/>
              <w:t>ОК.07</w:t>
            </w:r>
            <w:r w:rsidRPr="009A69C6">
              <w:rPr>
                <w:rStyle w:val="FontStyle45"/>
                <w:sz w:val="24"/>
                <w:szCs w:val="24"/>
              </w:rPr>
              <w:t xml:space="preserve"> Самостоятельно определять задачи профессионального и 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>личностного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 xml:space="preserve"> развития, заниматься самообразованием, осознанно планировать повышение квалификации.</w:t>
            </w:r>
          </w:p>
        </w:tc>
        <w:tc>
          <w:tcPr>
            <w:tcW w:w="4409" w:type="dxa"/>
          </w:tcPr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самостоятельных занятий  при изучении профессионального модуля; </w:t>
            </w:r>
          </w:p>
        </w:tc>
        <w:tc>
          <w:tcPr>
            <w:tcW w:w="2100" w:type="dxa"/>
          </w:tcPr>
          <w:p w:rsidR="009A69C6" w:rsidRPr="003B56E8" w:rsidRDefault="009A69C6" w:rsidP="006E7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результатов самостоятельных работ и производственной практики</w:t>
            </w:r>
          </w:p>
        </w:tc>
      </w:tr>
      <w:tr w:rsidR="009A69C6" w:rsidRPr="00D36CDE" w:rsidTr="006E739E">
        <w:tc>
          <w:tcPr>
            <w:tcW w:w="2959" w:type="dxa"/>
          </w:tcPr>
          <w:p w:rsidR="009A69C6" w:rsidRPr="009A69C6" w:rsidRDefault="009A69C6" w:rsidP="009A69C6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b/>
              </w:rPr>
              <w:t>ОК.08</w:t>
            </w:r>
            <w:proofErr w:type="gramStart"/>
            <w:r w:rsidRPr="009A69C6">
              <w:t xml:space="preserve"> Б</w:t>
            </w:r>
            <w:proofErr w:type="gramEnd"/>
            <w:r w:rsidRPr="009A69C6">
              <w:t>ыть готовым к смене технологий в профессиональной деятельности.</w:t>
            </w:r>
          </w:p>
        </w:tc>
        <w:tc>
          <w:tcPr>
            <w:tcW w:w="4409" w:type="dxa"/>
          </w:tcPr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сфере оценочной деятельности;</w:t>
            </w:r>
          </w:p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9A69C6" w:rsidRPr="003B56E8" w:rsidRDefault="009A69C6" w:rsidP="003B56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  <w:tr w:rsidR="009A69C6" w:rsidRPr="00D36CDE" w:rsidTr="006E739E">
        <w:tc>
          <w:tcPr>
            <w:tcW w:w="2959" w:type="dxa"/>
          </w:tcPr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9.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Уважительно и бережно относиться к историческому наследию и культурным традициям, толерантно воспринимать социальные  и культурные традиции</w:t>
            </w:r>
          </w:p>
        </w:tc>
        <w:tc>
          <w:tcPr>
            <w:tcW w:w="4409" w:type="dxa"/>
          </w:tcPr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97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</w:t>
            </w:r>
            <w:proofErr w:type="spellStart"/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знани</w:t>
            </w:r>
            <w:proofErr w:type="spellEnd"/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исторических и культурных традиций страны в целом и места проживания</w:t>
            </w:r>
          </w:p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бережное отношение к отечественной культуре и культуре и традициям других народов;</w:t>
            </w:r>
          </w:p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2100" w:type="dxa"/>
          </w:tcPr>
          <w:p w:rsidR="009A69C6" w:rsidRPr="003B56E8" w:rsidRDefault="003B56E8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  <w:tr w:rsidR="009A69C6" w:rsidRPr="00D36CDE" w:rsidTr="006E739E">
        <w:tc>
          <w:tcPr>
            <w:tcW w:w="2959" w:type="dxa"/>
          </w:tcPr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10.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4409" w:type="dxa"/>
          </w:tcPr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и соблюдение правил техники безопасности.</w:t>
            </w:r>
          </w:p>
          <w:p w:rsidR="009A69C6" w:rsidRPr="009A69C6" w:rsidRDefault="009A69C6" w:rsidP="009A6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9A69C6" w:rsidRPr="003B56E8" w:rsidRDefault="003B56E8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E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учебной и производственной практики</w:t>
            </w:r>
          </w:p>
        </w:tc>
      </w:tr>
    </w:tbl>
    <w:p w:rsidR="00D36CDE" w:rsidRPr="00D36CDE" w:rsidRDefault="00D36CDE" w:rsidP="00D36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48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Toc306743748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1.1.3. Дидактические единицы «иметь практический опыт», «уметь» и «знать»</w:t>
      </w:r>
      <w:bookmarkEnd w:id="4"/>
    </w:p>
    <w:p w:rsid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дидактических единиц в МДК и заданий для проверки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589"/>
        <w:gridCol w:w="3983"/>
        <w:gridCol w:w="2069"/>
      </w:tblGrid>
      <w:tr w:rsidR="00D36CDE" w:rsidRPr="00D36CDE" w:rsidTr="003F2BEE">
        <w:tc>
          <w:tcPr>
            <w:tcW w:w="827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589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983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2069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проверки</w:t>
            </w:r>
          </w:p>
        </w:tc>
      </w:tr>
      <w:tr w:rsidR="00D36CDE" w:rsidRPr="00D36CDE" w:rsidTr="0042153A">
        <w:tc>
          <w:tcPr>
            <w:tcW w:w="9468" w:type="dxa"/>
            <w:gridSpan w:val="4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</w:tc>
      </w:tr>
      <w:tr w:rsidR="00D36CDE" w:rsidRPr="00235511" w:rsidTr="003F2BEE">
        <w:tc>
          <w:tcPr>
            <w:tcW w:w="827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2589" w:type="dxa"/>
            <w:shd w:val="clear" w:color="auto" w:fill="auto"/>
          </w:tcPr>
          <w:p w:rsidR="009A69C6" w:rsidRPr="00B733C2" w:rsidRDefault="009A69C6" w:rsidP="00B7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69C6">
              <w:rPr>
                <w:rFonts w:ascii="Times New Roman" w:hAnsi="Times New Roman" w:cs="Times New Roman"/>
                <w:sz w:val="24"/>
                <w:szCs w:val="24"/>
              </w:rPr>
              <w:t>оценки недвижимого</w:t>
            </w:r>
            <w:r w:rsidR="0072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235511" w:rsidRPr="00235511" w:rsidRDefault="00235511" w:rsidP="00F46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FA2940" w:rsidRPr="00FA2940" w:rsidRDefault="00FA2940" w:rsidP="00FA2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E97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рынка объекта оценки;</w:t>
            </w:r>
          </w:p>
          <w:p w:rsidR="00FA2940" w:rsidRPr="00FA2940" w:rsidRDefault="00FA2940" w:rsidP="00FA2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 w:rsidR="00E97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proofErr w:type="spellStart"/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ценообразующих</w:t>
            </w:r>
            <w:proofErr w:type="spellEnd"/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оценки;</w:t>
            </w:r>
          </w:p>
          <w:p w:rsidR="00FA2940" w:rsidRPr="00FA2940" w:rsidRDefault="00FA2940" w:rsidP="00FA2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 w:rsidR="00E97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уместных подходов и методов оценки конкретного объекта оценки;</w:t>
            </w:r>
          </w:p>
          <w:p w:rsidR="00FA2940" w:rsidRDefault="00FA2940" w:rsidP="00FA2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E97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расчетов рыночной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распространенных видов объек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тов оценки по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чным подходам и методам оценки;</w:t>
            </w:r>
          </w:p>
          <w:p w:rsidR="001B6453" w:rsidRPr="00FA2940" w:rsidRDefault="00FA2940" w:rsidP="00E97F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согласовани</w:t>
            </w:r>
            <w:r w:rsidR="00E97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069" w:type="dxa"/>
            <w:shd w:val="clear" w:color="auto" w:fill="auto"/>
          </w:tcPr>
          <w:p w:rsidR="00D36CDE" w:rsidRPr="008645CA" w:rsidRDefault="001B645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практика</w:t>
            </w:r>
            <w:r w:rsidR="003B36C6" w:rsidRPr="008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 w:rsidR="008645CA" w:rsidRPr="008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B6453" w:rsidRDefault="001B6453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3B36C6" w:rsidRPr="008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ПП.0</w:t>
            </w:r>
            <w:r w:rsidR="008645CA" w:rsidRPr="0086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40" w:rsidRPr="00235511" w:rsidRDefault="00FA2940" w:rsidP="0086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DE" w:rsidRPr="00235511" w:rsidTr="0042153A">
        <w:tc>
          <w:tcPr>
            <w:tcW w:w="9468" w:type="dxa"/>
            <w:gridSpan w:val="4"/>
            <w:shd w:val="clear" w:color="auto" w:fill="auto"/>
          </w:tcPr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</w:tc>
      </w:tr>
      <w:tr w:rsidR="00D36CDE" w:rsidRPr="00235511" w:rsidTr="003F2BEE">
        <w:tc>
          <w:tcPr>
            <w:tcW w:w="827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оформлять договор с заказчиком и задание на оценку объекта оценки;</w:t>
            </w:r>
          </w:p>
          <w:p w:rsidR="00D36CDE" w:rsidRPr="00235511" w:rsidRDefault="00D36CDE" w:rsidP="00F46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5B6BAC" w:rsidRDefault="004975D4" w:rsidP="005B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заключ</w:t>
            </w:r>
            <w:r w:rsidR="00E97FA8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оформл</w:t>
            </w:r>
            <w:r w:rsidR="00E97FA8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E97FA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заказчиками о проведении оценки объекта оценки по установленной форме; </w:t>
            </w:r>
          </w:p>
          <w:p w:rsidR="004975D4" w:rsidRPr="004975D4" w:rsidRDefault="005B6BAC" w:rsidP="005B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условий, предусмотренных заключенными договорами;</w:t>
            </w:r>
          </w:p>
          <w:p w:rsidR="00D36CDE" w:rsidRPr="00235511" w:rsidRDefault="00D36CDE" w:rsidP="005B6BA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964DC" w:rsidRPr="00DB7253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964DC" w:rsidRPr="00B733C2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6CDE" w:rsidRPr="00235511" w:rsidTr="003F2BEE">
        <w:tc>
          <w:tcPr>
            <w:tcW w:w="827" w:type="dxa"/>
            <w:shd w:val="clear" w:color="auto" w:fill="auto"/>
          </w:tcPr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F4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собирать необходимую и достаточную  информацию об объекте оценки и аналогичным объектам;</w:t>
            </w:r>
          </w:p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FA2940" w:rsidRDefault="00FA2940" w:rsidP="00FA29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анализ рынка объекта оценки, </w:t>
            </w:r>
          </w:p>
          <w:p w:rsidR="00D36CDE" w:rsidRPr="00235511" w:rsidRDefault="00D36CDE" w:rsidP="0010534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36CDE" w:rsidRPr="00DB7253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D964DC" w:rsidRPr="00B733C2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A71B2" w:rsidRPr="000210C3" w:rsidRDefault="001A71B2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 w:rsidRPr="0002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A71B2" w:rsidRPr="00B733C2" w:rsidRDefault="001A71B2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2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 w:rsidRPr="0002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46D10" w:rsidRPr="00235511" w:rsidTr="003F2BEE">
        <w:tc>
          <w:tcPr>
            <w:tcW w:w="827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производить расчеты на основе приемлемых подходов и методов оценки недвижимого имущества;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10534F" w:rsidRDefault="0010534F" w:rsidP="001053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расчеты требуемого вида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имости по различным подходам и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методам оценки, </w:t>
            </w:r>
          </w:p>
          <w:p w:rsidR="00F46D10" w:rsidRPr="00235511" w:rsidRDefault="00F46D10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46D10" w:rsidRPr="00DB7253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  <w:p w:rsidR="006E739E" w:rsidRPr="00B733C2" w:rsidRDefault="006E73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6D10" w:rsidRPr="00235511" w:rsidTr="003F2BEE">
        <w:tc>
          <w:tcPr>
            <w:tcW w:w="827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обобщать результаты, полученные подходами, и делать вывод об итоговой величине стоимости объекта оценки;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10534F" w:rsidRDefault="0010534F" w:rsidP="001053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</w:t>
            </w:r>
            <w:r w:rsidR="005B6BA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5B6B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ценообра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зующи</w:t>
            </w:r>
            <w:r w:rsidR="005B6B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 w:rsidR="005B6B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оценки, </w:t>
            </w:r>
          </w:p>
          <w:p w:rsidR="0010534F" w:rsidRDefault="0010534F" w:rsidP="001053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r w:rsidR="005B6BAC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5B6B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940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оценке конкретного объекта оценки, </w:t>
            </w:r>
          </w:p>
          <w:p w:rsidR="00F46D10" w:rsidRPr="00235511" w:rsidRDefault="00F46D10" w:rsidP="0010534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693423" w:rsidRPr="00DB725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  <w:p w:rsidR="00693423" w:rsidRPr="000210C3" w:rsidRDefault="000210C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 w:rsidRPr="0002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</w:t>
            </w:r>
          </w:p>
          <w:p w:rsidR="00F46D10" w:rsidRPr="00B733C2" w:rsidRDefault="00F46D10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6D10" w:rsidRPr="00235511" w:rsidTr="003F2BEE">
        <w:tc>
          <w:tcPr>
            <w:tcW w:w="827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подготавливать отчет об оценке и сдавать его заказчику;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5B6BAC" w:rsidRDefault="004975D4" w:rsidP="005B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заказчику </w:t>
            </w:r>
            <w:proofErr w:type="spellStart"/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spellEnd"/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оценке объекта оценки в соответствии с установленными в стандартах требованиями к его форме и содержанию; </w:t>
            </w:r>
          </w:p>
          <w:p w:rsidR="004975D4" w:rsidRPr="004975D4" w:rsidRDefault="005B6BAC" w:rsidP="005B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>отраж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отчете исходны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использованных методов для полного и недвусмысленного толкования </w:t>
            </w:r>
            <w:proofErr w:type="gramStart"/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проведения </w:t>
            </w:r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 объекта оценки</w:t>
            </w:r>
            <w:proofErr w:type="gramEnd"/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534F" w:rsidRPr="003F629D" w:rsidRDefault="0010534F" w:rsidP="005B6BA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10" w:rsidRPr="00235511" w:rsidRDefault="00F46D10" w:rsidP="005B6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46D10" w:rsidRPr="00DB725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93423" w:rsidRPr="00DB725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D9E" w:rsidRPr="00DB7253" w:rsidRDefault="00B10D9E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10" w:rsidRPr="00235511" w:rsidTr="003F2BEE">
        <w:tc>
          <w:tcPr>
            <w:tcW w:w="827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определять стоимость воспроизводства (замещения) объекта оценки;</w:t>
            </w:r>
          </w:p>
          <w:p w:rsidR="00F46D10" w:rsidRPr="00235511" w:rsidRDefault="00F46D10" w:rsidP="00B7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46D10" w:rsidRPr="00235511" w:rsidRDefault="005B6BAC" w:rsidP="005B6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0534F">
              <w:rPr>
                <w:rFonts w:ascii="Times New Roman" w:eastAsia="Calibri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10534F" w:rsidRPr="0010534F">
              <w:rPr>
                <w:rFonts w:ascii="Times New Roman" w:eastAsia="Calibri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10534F" w:rsidRPr="0010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 расчета стоимости</w:t>
            </w:r>
          </w:p>
        </w:tc>
        <w:tc>
          <w:tcPr>
            <w:tcW w:w="2069" w:type="dxa"/>
            <w:shd w:val="clear" w:color="auto" w:fill="auto"/>
          </w:tcPr>
          <w:p w:rsidR="00F46D10" w:rsidRDefault="00DB725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210C3" w:rsidRPr="00DB7253" w:rsidRDefault="000210C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№5, 6</w:t>
            </w:r>
          </w:p>
          <w:p w:rsidR="00B10D9E" w:rsidRPr="00B733C2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33C2" w:rsidRPr="00235511" w:rsidTr="003F2BEE">
        <w:tc>
          <w:tcPr>
            <w:tcW w:w="827" w:type="dxa"/>
            <w:shd w:val="clear" w:color="auto" w:fill="auto"/>
          </w:tcPr>
          <w:p w:rsidR="00B733C2" w:rsidRPr="00235511" w:rsidRDefault="00B733C2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7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руководствоваться при оценке недвижимости Федеральным законом «Об оценочной деятельности в Российской Федерации», федеральными стандартами оценки и стандартами оценки </w:t>
            </w:r>
          </w:p>
          <w:p w:rsidR="00B733C2" w:rsidRDefault="00B733C2" w:rsidP="00B7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B733C2" w:rsidRDefault="005B6BAC" w:rsidP="005B6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10534F">
              <w:rPr>
                <w:rFonts w:ascii="Times New Roman" w:eastAsia="Calibri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10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нормативно-правов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10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0534F">
              <w:rPr>
                <w:rFonts w:ascii="Times New Roman" w:eastAsia="Calibri" w:hAnsi="Times New Roman" w:cs="Times New Roman"/>
                <w:sz w:val="24"/>
                <w:szCs w:val="24"/>
              </w:rPr>
              <w:t>, регулирующ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105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 оценки</w:t>
            </w:r>
          </w:p>
        </w:tc>
        <w:tc>
          <w:tcPr>
            <w:tcW w:w="2069" w:type="dxa"/>
            <w:shd w:val="clear" w:color="auto" w:fill="auto"/>
          </w:tcPr>
          <w:p w:rsidR="00B733C2" w:rsidRPr="00DB7253" w:rsidRDefault="00DB7253" w:rsidP="008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6CDE" w:rsidRPr="00235511" w:rsidTr="0042153A">
        <w:tc>
          <w:tcPr>
            <w:tcW w:w="9468" w:type="dxa"/>
            <w:gridSpan w:val="4"/>
            <w:shd w:val="clear" w:color="auto" w:fill="auto"/>
          </w:tcPr>
          <w:p w:rsidR="00D36CDE" w:rsidRPr="00B733C2" w:rsidRDefault="00D36CDE" w:rsidP="001B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</w:tr>
      <w:tr w:rsidR="00D36CDE" w:rsidRPr="00235511" w:rsidTr="003F2BEE">
        <w:tc>
          <w:tcPr>
            <w:tcW w:w="827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механизм регулирования оценочной дея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D36CDE" w:rsidRPr="00235511" w:rsidRDefault="00D36CDE" w:rsidP="003F2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FA2940" w:rsidRDefault="00FA2940" w:rsidP="00FA2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методологически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оценочной деятельности,</w:t>
            </w:r>
          </w:p>
          <w:p w:rsidR="00FA2940" w:rsidRDefault="00FA2940" w:rsidP="00FA2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423" w:rsidRPr="00235511" w:rsidRDefault="00693423" w:rsidP="00FA2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36CDE" w:rsidRPr="00DB7253" w:rsidRDefault="008C6557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C6557" w:rsidRPr="00B733C2" w:rsidRDefault="008C6557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93423" w:rsidRPr="00B733C2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6CDE" w:rsidRPr="00D36CDE" w:rsidTr="003F2BEE">
        <w:tc>
          <w:tcPr>
            <w:tcW w:w="827" w:type="dxa"/>
            <w:shd w:val="clear" w:color="auto" w:fill="auto"/>
          </w:tcPr>
          <w:p w:rsidR="00D36CDE" w:rsidRPr="00D36CDE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="00F4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89" w:type="dxa"/>
            <w:shd w:val="clear" w:color="auto" w:fill="auto"/>
          </w:tcPr>
          <w:p w:rsidR="00D36CDE" w:rsidRPr="003F2BEE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признаки, классификацию недвижимости, а также виды стоимости применительно к оценке недвижимого имущества</w:t>
            </w:r>
          </w:p>
        </w:tc>
        <w:tc>
          <w:tcPr>
            <w:tcW w:w="3983" w:type="dxa"/>
            <w:shd w:val="clear" w:color="auto" w:fill="auto"/>
          </w:tcPr>
          <w:p w:rsidR="00F14B46" w:rsidRDefault="005B6BAC" w:rsidP="00F14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а также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применительно к оценке недвижимого имущества</w:t>
            </w:r>
          </w:p>
          <w:p w:rsidR="00D36CDE" w:rsidRPr="00D36CDE" w:rsidRDefault="00D36CD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36CDE" w:rsidRPr="00DB7253" w:rsidRDefault="00F14B46" w:rsidP="008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46D10" w:rsidRPr="00D36CDE" w:rsidTr="003F2BEE">
        <w:tc>
          <w:tcPr>
            <w:tcW w:w="827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права собственности на недвижи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9F588D" w:rsidRDefault="0010534F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>тивно-правов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оценочной деятельности,</w:t>
            </w:r>
          </w:p>
          <w:p w:rsidR="009F588D" w:rsidRPr="00D36CDE" w:rsidRDefault="009F588D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F46D10" w:rsidRPr="00DB7253" w:rsidRDefault="009F588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1,2,12</w:t>
            </w:r>
          </w:p>
          <w:p w:rsidR="009F588D" w:rsidRPr="00B733C2" w:rsidRDefault="009F588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6D10" w:rsidRPr="00D36CDE" w:rsidTr="003F2BEE">
        <w:tc>
          <w:tcPr>
            <w:tcW w:w="827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принципы оценки недвижимости, факто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>ры, влияющие на ее стоимость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4975D4" w:rsidRPr="004975D4" w:rsidRDefault="005B6BAC" w:rsidP="00497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использование </w:t>
            </w:r>
            <w:proofErr w:type="gramStart"/>
            <w:r w:rsidR="004975D4"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F14B46" w:rsidRPr="00D36CDE" w:rsidRDefault="004975D4" w:rsidP="005B6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>ценообразующи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ов и</w:t>
            </w:r>
            <w:r w:rsidRPr="0049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видов объектов оценки</w:t>
            </w:r>
          </w:p>
        </w:tc>
        <w:tc>
          <w:tcPr>
            <w:tcW w:w="2069" w:type="dxa"/>
            <w:shd w:val="clear" w:color="auto" w:fill="auto"/>
          </w:tcPr>
          <w:p w:rsidR="00F46D10" w:rsidRPr="00DB7253" w:rsidRDefault="009F588D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  <w:p w:rsidR="00F14B46" w:rsidRPr="00B733C2" w:rsidRDefault="00F14B46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14B46" w:rsidRPr="00B733C2" w:rsidRDefault="00F14B46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14B46" w:rsidRPr="00B733C2" w:rsidRDefault="00F14B46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14B46" w:rsidRPr="00B733C2" w:rsidRDefault="00F14B46" w:rsidP="00F1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6D10" w:rsidRPr="00D36CDE" w:rsidTr="003F2BEE">
        <w:tc>
          <w:tcPr>
            <w:tcW w:w="827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рынки недвижимого имущества, их классификацию, структуру, особенности рын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>ков земли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F46D10" w:rsidRPr="00D36CDE" w:rsidRDefault="005B6BAC" w:rsidP="005B6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E170EF">
              <w:rPr>
                <w:rFonts w:ascii="Times New Roman" w:eastAsia="Calibri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1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рынка недвижимости, его структур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1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069" w:type="dxa"/>
            <w:shd w:val="clear" w:color="auto" w:fill="auto"/>
          </w:tcPr>
          <w:p w:rsidR="00F46D10" w:rsidRPr="00DB7253" w:rsidRDefault="00DB72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6557"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C6557"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C6557" w:rsidRDefault="008C6557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B7253" w:rsidRPr="00B733C2" w:rsidRDefault="00DB72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6D10" w:rsidRPr="00D36CDE" w:rsidTr="003F2BEE">
        <w:tc>
          <w:tcPr>
            <w:tcW w:w="827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подходы и методы, применяемые к оцен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D964DC" w:rsidRPr="00D36CDE" w:rsidRDefault="0010534F" w:rsidP="005B6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>основны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 расчета стоимости</w:t>
            </w:r>
            <w:r w:rsidR="005B6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новных 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видов объектов оценки</w:t>
            </w:r>
          </w:p>
        </w:tc>
        <w:tc>
          <w:tcPr>
            <w:tcW w:w="2069" w:type="dxa"/>
            <w:shd w:val="clear" w:color="auto" w:fill="auto"/>
          </w:tcPr>
          <w:p w:rsidR="00F46D10" w:rsidRPr="00DB7253" w:rsidRDefault="00EC1F87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  <w:p w:rsidR="00693423" w:rsidRPr="00DB7253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423" w:rsidRPr="00DB7253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253" w:rsidRPr="00DB7253" w:rsidRDefault="00DB72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10" w:rsidRPr="00D36CDE" w:rsidTr="003F2BEE">
        <w:tc>
          <w:tcPr>
            <w:tcW w:w="827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 xml:space="preserve">- типологию объектов 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693423" w:rsidRDefault="005B6BAC" w:rsidP="00E170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="00E170EF" w:rsidRPr="00E170EF">
              <w:rPr>
                <w:rFonts w:ascii="Times New Roman" w:eastAsia="Calibri" w:hAnsi="Times New Roman" w:cs="Times New Roman"/>
                <w:sz w:val="24"/>
                <w:szCs w:val="24"/>
              </w:rPr>
              <w:t>нализ классификации различны</w:t>
            </w:r>
            <w:r w:rsidR="00E17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170EF" w:rsidRPr="00E1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E170EF" w:rsidRPr="00E1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недвижимости с учетом типологических признаков;</w:t>
            </w:r>
          </w:p>
          <w:p w:rsidR="00D964DC" w:rsidRPr="00D36CDE" w:rsidRDefault="00D964DC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693423" w:rsidRPr="00DB7253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693423" w:rsidRPr="00DB7253" w:rsidRDefault="0069342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D10" w:rsidRPr="00DB7253" w:rsidRDefault="00F46D10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C2" w:rsidRPr="00D36CDE" w:rsidTr="003F2BEE">
        <w:tc>
          <w:tcPr>
            <w:tcW w:w="827" w:type="dxa"/>
            <w:shd w:val="clear" w:color="auto" w:fill="auto"/>
          </w:tcPr>
          <w:p w:rsidR="00B733C2" w:rsidRPr="00D36CDE" w:rsidRDefault="003F2BE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B733C2" w:rsidRDefault="005B6BAC" w:rsidP="005B6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п</w:t>
            </w:r>
            <w:r w:rsidR="00E170EF">
              <w:rPr>
                <w:rFonts w:ascii="Times New Roman" w:eastAsia="Calibri" w:hAnsi="Times New Roman" w:cs="Times New Roman"/>
                <w:sz w:val="24"/>
                <w:szCs w:val="24"/>
              </w:rPr>
              <w:t>равил составления смет</w:t>
            </w:r>
          </w:p>
        </w:tc>
        <w:tc>
          <w:tcPr>
            <w:tcW w:w="2069" w:type="dxa"/>
            <w:shd w:val="clear" w:color="auto" w:fill="auto"/>
          </w:tcPr>
          <w:p w:rsidR="00B733C2" w:rsidRPr="008C205D" w:rsidRDefault="008C205D" w:rsidP="008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C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</w:t>
            </w:r>
          </w:p>
        </w:tc>
      </w:tr>
      <w:tr w:rsidR="00B733C2" w:rsidRPr="00D36CDE" w:rsidTr="003F2BEE">
        <w:tc>
          <w:tcPr>
            <w:tcW w:w="827" w:type="dxa"/>
            <w:shd w:val="clear" w:color="auto" w:fill="auto"/>
          </w:tcPr>
          <w:p w:rsidR="00B733C2" w:rsidRPr="00D36CDE" w:rsidRDefault="003F2BE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589" w:type="dxa"/>
            <w:shd w:val="clear" w:color="auto" w:fill="auto"/>
          </w:tcPr>
          <w:p w:rsidR="00B733C2" w:rsidRP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- показатели инвестиционной привлекательности  объектов оцен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B733C2" w:rsidRDefault="00B733C2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B733C2" w:rsidRPr="007B11FC" w:rsidRDefault="00D83563" w:rsidP="00D835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5B6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ф</w:t>
            </w:r>
            <w:r w:rsidR="007B11FC" w:rsidRPr="007B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актор</w:t>
            </w:r>
            <w:r w:rsidR="005B6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B11FC" w:rsidRPr="007B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1FC" w:rsidRPr="007B11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B11FC" w:rsidRPr="007B1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учитываемы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7B11FC" w:rsidRPr="007B1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</w:t>
            </w:r>
            <w:r w:rsidR="007B1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оценке инвестиционной привлека</w:t>
            </w:r>
            <w:r w:rsidR="007B11FC" w:rsidRPr="007B1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  <w:r w:rsidR="007B11FC" w:rsidRPr="007B11F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B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 w:rsidR="007B11FC" w:rsidRPr="007B1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:rsidR="00B733C2" w:rsidRPr="008C205D" w:rsidRDefault="008C205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C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  <w:tr w:rsidR="004975D4" w:rsidRPr="00D36CDE" w:rsidTr="003F2BEE">
        <w:tc>
          <w:tcPr>
            <w:tcW w:w="827" w:type="dxa"/>
            <w:shd w:val="clear" w:color="auto" w:fill="auto"/>
          </w:tcPr>
          <w:p w:rsidR="004975D4" w:rsidRPr="00D36CDE" w:rsidRDefault="004975D4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589" w:type="dxa"/>
            <w:shd w:val="clear" w:color="auto" w:fill="auto"/>
          </w:tcPr>
          <w:p w:rsidR="004975D4" w:rsidRPr="00B733C2" w:rsidRDefault="004975D4" w:rsidP="00B7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2">
              <w:rPr>
                <w:rFonts w:ascii="Times New Roman" w:hAnsi="Times New Roman" w:cs="Times New Roman"/>
                <w:sz w:val="24"/>
                <w:szCs w:val="24"/>
              </w:rPr>
              <w:t xml:space="preserve">- права и обязанности оценщика, </w:t>
            </w:r>
            <w:proofErr w:type="spellStart"/>
            <w:r w:rsidRPr="00B733C2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B733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оценщиков</w:t>
            </w:r>
          </w:p>
          <w:p w:rsidR="004975D4" w:rsidRDefault="004975D4" w:rsidP="00B7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:rsidR="004975D4" w:rsidRDefault="004975D4" w:rsidP="00B21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D8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>тивно-правов</w:t>
            </w:r>
            <w:r w:rsidR="00D8356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</w:t>
            </w:r>
            <w:r w:rsidR="00D8356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A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оценочной деятельности</w:t>
            </w:r>
          </w:p>
          <w:p w:rsidR="004975D4" w:rsidRPr="00D36CDE" w:rsidRDefault="004975D4" w:rsidP="00B21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975D4" w:rsidRPr="00DB7253" w:rsidRDefault="004975D4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B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E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36CDE" w:rsidRPr="00D36CDE" w:rsidRDefault="00D36CDE" w:rsidP="00D36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48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Toc306743749"/>
      <w:r w:rsidRPr="00D36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1.2. Формы промежуточной аттестации по профессиональному модулю</w:t>
      </w:r>
      <w:bookmarkEnd w:id="5"/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освоен».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составных элементов профессионального модуля предусмотрена промежуточная аттестация.</w:t>
      </w:r>
    </w:p>
    <w:p w:rsidR="0090733A" w:rsidRDefault="00907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Запланированные формы промежуточной аттестации</w:t>
      </w:r>
    </w:p>
    <w:tbl>
      <w:tblPr>
        <w:tblW w:w="95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2"/>
        <w:gridCol w:w="3600"/>
      </w:tblGrid>
      <w:tr w:rsidR="00D36CDE" w:rsidRPr="00D36CDE" w:rsidTr="00AF688F">
        <w:trPr>
          <w:trHeight w:val="838"/>
        </w:trPr>
        <w:tc>
          <w:tcPr>
            <w:tcW w:w="5992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36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D36CDE" w:rsidRPr="00D36CDE" w:rsidTr="00AF688F">
        <w:tc>
          <w:tcPr>
            <w:tcW w:w="5992" w:type="dxa"/>
          </w:tcPr>
          <w:p w:rsidR="00D36CDE" w:rsidRPr="00D36CDE" w:rsidRDefault="00AF688F" w:rsidP="003F2B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МДК.0</w:t>
            </w:r>
            <w:r w:rsidR="003F2B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 </w:t>
            </w:r>
            <w:r w:rsidR="003F2BEE" w:rsidRPr="003F2B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Оценка недвижимого имущества</w:t>
            </w:r>
          </w:p>
        </w:tc>
        <w:tc>
          <w:tcPr>
            <w:tcW w:w="3600" w:type="dxa"/>
          </w:tcPr>
          <w:p w:rsidR="00D36CDE" w:rsidRPr="00D36CDE" w:rsidRDefault="00D36CDE" w:rsidP="008C20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ДЗ </w:t>
            </w:r>
            <w:r w:rsidR="006A382F" w:rsidRPr="008C205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(в </w:t>
            </w:r>
            <w:r w:rsidR="008C205D" w:rsidRPr="008C205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устной </w:t>
            </w:r>
            <w:r w:rsidR="006A382F" w:rsidRPr="008C205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форме </w:t>
            </w:r>
            <w:r w:rsidR="008C205D" w:rsidRPr="008C205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 билетам</w:t>
            </w:r>
            <w:r w:rsidR="006A382F" w:rsidRPr="008C205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2D0744" w:rsidRPr="00D36CDE" w:rsidTr="007F722D">
        <w:tc>
          <w:tcPr>
            <w:tcW w:w="5992" w:type="dxa"/>
          </w:tcPr>
          <w:p w:rsidR="002D0744" w:rsidRPr="00D36CDE" w:rsidRDefault="002D0744" w:rsidP="006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6F1C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2D0744" w:rsidRPr="00D36CDE" w:rsidRDefault="002D0744" w:rsidP="007F72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36C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</w:p>
        </w:tc>
      </w:tr>
      <w:tr w:rsidR="002D0744" w:rsidRPr="00D36CDE" w:rsidTr="00AF688F">
        <w:tc>
          <w:tcPr>
            <w:tcW w:w="5992" w:type="dxa"/>
          </w:tcPr>
          <w:p w:rsidR="002D0744" w:rsidRPr="00D36CDE" w:rsidRDefault="002D0744" w:rsidP="006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6F1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2D0744" w:rsidRPr="00D36CDE" w:rsidRDefault="002D0744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06743750"/>
    </w:p>
    <w:p w:rsidR="00D36CDE" w:rsidRPr="00D36CDE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Оценка освоения </w:t>
      </w:r>
      <w:proofErr w:type="spellStart"/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междисциплинарногокурса</w:t>
      </w:r>
      <w:bookmarkEnd w:id="6"/>
      <w:proofErr w:type="spellEnd"/>
    </w:p>
    <w:p w:rsidR="00D36CDE" w:rsidRPr="00D36CDE" w:rsidRDefault="00D36CDE" w:rsidP="00D36CDE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7" w:name="_Toc306743751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2.1. Формы и методы оценивания</w:t>
      </w:r>
      <w:bookmarkEnd w:id="7"/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оценки освоения МДК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D07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</w:t>
      </w:r>
      <w:r w:rsidR="002D0744">
        <w:rPr>
          <w:rFonts w:ascii="Times New Roman" w:eastAsia="Calibri" w:hAnsi="Times New Roman" w:cs="Times New Roman"/>
          <w:sz w:val="28"/>
          <w:szCs w:val="28"/>
        </w:rPr>
        <w:t xml:space="preserve">Оценка недвижимого имущества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умения и знания. </w:t>
      </w:r>
    </w:p>
    <w:p w:rsidR="006E739E" w:rsidRDefault="00D36CD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 </w:t>
      </w:r>
    </w:p>
    <w:p w:rsidR="006E739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практических работ;</w:t>
      </w:r>
    </w:p>
    <w:p w:rsidR="006E739E" w:rsidRPr="00873DF4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F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</w:t>
      </w:r>
    </w:p>
    <w:p w:rsidR="00D36CDE" w:rsidRPr="00D36CD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зачет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DE" w:rsidRPr="00D36CDE" w:rsidRDefault="00D36CD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освоения МДК предусматривает использование </w:t>
      </w:r>
      <w:r w:rsidR="006E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накопительной системы оценивания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(оценивание практических работ </w:t>
      </w:r>
      <w:r w:rsidR="003D402F" w:rsidRPr="0087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теоретических знаний путем тестирования)</w:t>
      </w:r>
      <w:r w:rsidR="006E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дифференцированного зачета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МДК в </w:t>
      </w:r>
      <w:r w:rsidR="006C1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форме по билетам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DE" w:rsidRPr="00D36CDE" w:rsidRDefault="00D36CDE" w:rsidP="00D3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C42587" w:rsidRDefault="00D36CDE" w:rsidP="00C42587">
      <w:pPr>
        <w:keepNext/>
        <w:tabs>
          <w:tab w:val="left" w:pos="993"/>
        </w:tabs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8" w:name="_Toc306743752"/>
      <w:r w:rsidRPr="00C4258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2.2. Перечень заданий для оценки освоения МДК</w:t>
      </w:r>
      <w:bookmarkEnd w:id="8"/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3156"/>
        <w:gridCol w:w="2328"/>
        <w:gridCol w:w="2160"/>
      </w:tblGrid>
      <w:tr w:rsidR="00D36CDE" w:rsidRPr="00D36CDE" w:rsidTr="0042153A">
        <w:tc>
          <w:tcPr>
            <w:tcW w:w="1812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заданий 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результаты обучения (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З)</w:t>
            </w:r>
          </w:p>
        </w:tc>
        <w:tc>
          <w:tcPr>
            <w:tcW w:w="2328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задания </w:t>
            </w:r>
          </w:p>
        </w:tc>
        <w:tc>
          <w:tcPr>
            <w:tcW w:w="2160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использования</w:t>
            </w:r>
          </w:p>
        </w:tc>
      </w:tr>
      <w:tr w:rsidR="00D36CDE" w:rsidRPr="00D36CDE" w:rsidTr="0042153A">
        <w:tc>
          <w:tcPr>
            <w:tcW w:w="1812" w:type="dxa"/>
            <w:shd w:val="clear" w:color="auto" w:fill="auto"/>
          </w:tcPr>
          <w:p w:rsidR="00D36CDE" w:rsidRDefault="00873DF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Default="00873DF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09B4" w:rsidRPr="007D4783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 w:rsidRPr="007D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  <w:p w:rsidR="007D4783" w:rsidRDefault="007D4783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  <w:p w:rsidR="007D4783" w:rsidRPr="007D4783" w:rsidRDefault="007D4783" w:rsidP="007D47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 w:rsidRPr="007D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873DF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D4783" w:rsidRDefault="007D4783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№5, 6</w:t>
            </w:r>
          </w:p>
          <w:p w:rsidR="00873DF4" w:rsidRDefault="00873DF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12E" w:rsidRDefault="00873DF4" w:rsidP="00037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6A382F" w:rsidRPr="00D36CDE" w:rsidRDefault="006A382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У3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83" w:rsidRDefault="007D4783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Pr="00D36CDE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783" w:rsidRDefault="007D4783" w:rsidP="00037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AD232F" w:rsidRDefault="00873DF4" w:rsidP="00037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328" w:type="dxa"/>
            <w:shd w:val="clear" w:color="auto" w:fill="auto"/>
          </w:tcPr>
          <w:p w:rsidR="00D36CDE" w:rsidRPr="00D36CDE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  <w:p w:rsidR="000209B4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0209B4" w:rsidRPr="00D36CDE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практические работы,</w:t>
            </w: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7D4783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7D4783" w:rsidRDefault="007D4783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7D4783" w:rsidRDefault="007D4783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7D4783" w:rsidRDefault="007D4783" w:rsidP="000371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6CDE" w:rsidRPr="00D36CDE" w:rsidRDefault="00AD232F" w:rsidP="000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60" w:type="dxa"/>
            <w:shd w:val="clear" w:color="auto" w:fill="auto"/>
          </w:tcPr>
          <w:p w:rsidR="00D36CDE" w:rsidRPr="00D36CDE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Pr="00D36CDE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4783" w:rsidRDefault="007D4783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7D4783" w:rsidRDefault="007D4783" w:rsidP="000371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4783" w:rsidRDefault="007D4783" w:rsidP="000371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712E" w:rsidRPr="00D36CDE" w:rsidRDefault="00AD232F" w:rsidP="000371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D36CDE" w:rsidRPr="00D36CDE" w:rsidRDefault="00D36CDE" w:rsidP="0003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DE" w:rsidRPr="00D36CDE" w:rsidTr="0042153A">
        <w:tc>
          <w:tcPr>
            <w:tcW w:w="1812" w:type="dxa"/>
            <w:shd w:val="clear" w:color="auto" w:fill="auto"/>
          </w:tcPr>
          <w:p w:rsidR="00D36CD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1,2,12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  <w:p w:rsidR="00AF58B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Default="00AD232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0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</w:t>
            </w:r>
          </w:p>
          <w:p w:rsidR="00403767" w:rsidRDefault="00403767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32F" w:rsidRDefault="00403767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4,5</w:t>
            </w:r>
          </w:p>
          <w:p w:rsidR="00403767" w:rsidRDefault="00403767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67" w:rsidRDefault="00403767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1,10</w:t>
            </w:r>
          </w:p>
          <w:p w:rsidR="00403767" w:rsidRDefault="00403767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67" w:rsidRDefault="00403767" w:rsidP="00403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</w:p>
          <w:p w:rsidR="00403767" w:rsidRDefault="00403767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67" w:rsidRPr="00D36CDE" w:rsidRDefault="00403767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</w:t>
            </w: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403767" w:rsidRDefault="00403767" w:rsidP="00CB38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89D" w:rsidRDefault="00AD232F" w:rsidP="00CB38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З8</w:t>
            </w:r>
          </w:p>
          <w:p w:rsidR="00AF58BE" w:rsidRDefault="00AF58B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03767" w:rsidRDefault="00403767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403767" w:rsidRDefault="00403767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67" w:rsidRPr="00403767" w:rsidRDefault="00403767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З10</w:t>
            </w:r>
          </w:p>
        </w:tc>
        <w:tc>
          <w:tcPr>
            <w:tcW w:w="2328" w:type="dxa"/>
            <w:shd w:val="clear" w:color="auto" w:fill="auto"/>
          </w:tcPr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AF58B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лабораторные </w:t>
            </w:r>
            <w:r w:rsidR="001E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403767" w:rsidRDefault="00403767" w:rsidP="00CB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58BE" w:rsidRDefault="00AD232F" w:rsidP="00CB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403767" w:rsidRDefault="00403767" w:rsidP="00CB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767" w:rsidRDefault="00403767" w:rsidP="00CB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403767" w:rsidRDefault="00403767" w:rsidP="00CB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767" w:rsidRPr="00D36CDE" w:rsidRDefault="00403767" w:rsidP="00CB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60" w:type="dxa"/>
            <w:shd w:val="clear" w:color="auto" w:fill="auto"/>
          </w:tcPr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текущий </w:t>
            </w: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403767" w:rsidRDefault="00403767" w:rsidP="00AD2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232F" w:rsidRDefault="00AD232F" w:rsidP="00AD2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403767" w:rsidRDefault="00403767" w:rsidP="00AD2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767" w:rsidRDefault="00403767" w:rsidP="004037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403767" w:rsidRDefault="00403767" w:rsidP="00AD2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767" w:rsidRDefault="00403767" w:rsidP="00AD2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403767" w:rsidRDefault="00403767" w:rsidP="00AD2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3767" w:rsidRPr="00D36CDE" w:rsidRDefault="00403767" w:rsidP="00AD2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6CDE" w:rsidRPr="00D36CDE" w:rsidRDefault="00D36CDE" w:rsidP="00CB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GoBack"/>
      <w:bookmarkEnd w:id="9"/>
    </w:p>
    <w:p w:rsidR="00D36CDE" w:rsidRPr="00D36CDE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306743753"/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Оценка по учебной и производственной практике</w:t>
      </w:r>
      <w:bookmarkEnd w:id="10"/>
    </w:p>
    <w:p w:rsidR="00D36CDE" w:rsidRPr="00D36CDE" w:rsidRDefault="00D36CDE" w:rsidP="00D36CDE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1" w:name="_Toc306743754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3.1. Формы и методы оценивания</w:t>
      </w:r>
      <w:bookmarkEnd w:id="11"/>
    </w:p>
    <w:p w:rsidR="00D36CDE" w:rsidRP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оценки по производственной практике обязательно являются дидактические единицы «иметь практический опыт»  и «уметь».</w:t>
      </w:r>
    </w:p>
    <w:p w:rsidR="00D36CDE" w:rsidRPr="00D36CDE" w:rsidRDefault="00D36CDE" w:rsidP="001E5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</w:t>
      </w:r>
      <w:r w:rsidR="001E5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зачета по производственной практике.</w:t>
      </w:r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производственной практике выставляется на основании аттестационного листа.</w:t>
      </w:r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2" w:name="_Toc306743755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3.2. Перечень видов работ для проверки результатов освоения программы профессионального модуля на практике</w:t>
      </w:r>
      <w:bookmarkEnd w:id="12"/>
    </w:p>
    <w:p w:rsidR="00F158F4" w:rsidRDefault="00F158F4" w:rsidP="00EA1ECD">
      <w:pP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bookmarkStart w:id="13" w:name="_Toc306743757"/>
    </w:p>
    <w:p w:rsidR="00EA1ECD" w:rsidRPr="00D36CDE" w:rsidRDefault="00EA1ECD" w:rsidP="00EA1ECD">
      <w:pP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D36CDE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3.2.2. Производственная практика </w:t>
      </w:r>
    </w:p>
    <w:p w:rsidR="00EA1ECD" w:rsidRPr="00D36CDE" w:rsidRDefault="00EA1ECD" w:rsidP="00EA1E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1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видов работ производственной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2126"/>
        <w:gridCol w:w="2127"/>
      </w:tblGrid>
      <w:tr w:rsidR="00EA1ECD" w:rsidRPr="00D36CDE" w:rsidTr="00EA1EC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D" w:rsidRPr="00D36CDE" w:rsidRDefault="00EA1ECD" w:rsidP="00C3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EA1ECD" w:rsidRPr="00D36CDE" w:rsidRDefault="00EA1ECD" w:rsidP="00C3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D" w:rsidRPr="00D36CDE" w:rsidRDefault="00EA1ECD" w:rsidP="00C31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EA1ECD" w:rsidRPr="00D36CDE" w:rsidTr="00EA1ECD">
        <w:tc>
          <w:tcPr>
            <w:tcW w:w="3369" w:type="dxa"/>
            <w:vMerge/>
            <w:shd w:val="clear" w:color="auto" w:fill="auto"/>
          </w:tcPr>
          <w:p w:rsidR="00EA1ECD" w:rsidRPr="00D36CDE" w:rsidRDefault="00EA1ECD" w:rsidP="00C31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1ECD" w:rsidRPr="00D36CDE" w:rsidRDefault="00EA1ECD" w:rsidP="00C31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6" w:type="dxa"/>
            <w:shd w:val="clear" w:color="auto" w:fill="auto"/>
          </w:tcPr>
          <w:p w:rsidR="00EA1ECD" w:rsidRPr="00D36CDE" w:rsidRDefault="00EA1ECD" w:rsidP="00C31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7" w:type="dxa"/>
            <w:shd w:val="clear" w:color="auto" w:fill="auto"/>
          </w:tcPr>
          <w:p w:rsidR="00EA1ECD" w:rsidRPr="00D36CDE" w:rsidRDefault="00EA1ECD" w:rsidP="00C31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ПО, У</w:t>
            </w:r>
          </w:p>
        </w:tc>
      </w:tr>
      <w:tr w:rsidR="00EA1ECD" w:rsidRPr="00D36CDE" w:rsidTr="00EA1ECD">
        <w:tc>
          <w:tcPr>
            <w:tcW w:w="3369" w:type="dxa"/>
            <w:shd w:val="clear" w:color="auto" w:fill="auto"/>
          </w:tcPr>
          <w:p w:rsidR="00EA1ECD" w:rsidRPr="0097233D" w:rsidRDefault="00EA1ECD" w:rsidP="0089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безопасности, внутреннему распорядку, правилам работы с документами и оборудованием. Выдача технического задания.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629C" w:rsidRPr="00D36CDE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 04 ОК.10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CD" w:rsidRPr="00D36CDE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ECD" w:rsidRPr="00D36CDE" w:rsidTr="00C318D3">
        <w:tc>
          <w:tcPr>
            <w:tcW w:w="3369" w:type="dxa"/>
            <w:shd w:val="clear" w:color="auto" w:fill="auto"/>
          </w:tcPr>
          <w:p w:rsidR="00FC629C" w:rsidRPr="00FC629C" w:rsidRDefault="00FC629C" w:rsidP="008907B9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C629C">
              <w:rPr>
                <w:rFonts w:ascii="Times New Roman" w:hAnsi="Times New Roman" w:cs="Times New Roman"/>
                <w:b/>
              </w:rPr>
              <w:t>1 Характеристика объекта практики</w:t>
            </w:r>
          </w:p>
          <w:p w:rsidR="00FC629C" w:rsidRPr="00FC629C" w:rsidRDefault="00FC629C" w:rsidP="008907B9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C629C">
              <w:rPr>
                <w:rFonts w:ascii="Times New Roman" w:hAnsi="Times New Roman" w:cs="Times New Roman"/>
              </w:rPr>
              <w:t>1.1 Характеристика фирмы и ее функциональная деятельность</w:t>
            </w:r>
          </w:p>
          <w:p w:rsidR="00FC629C" w:rsidRPr="00FC629C" w:rsidRDefault="00FC629C" w:rsidP="008907B9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C629C">
              <w:rPr>
                <w:rFonts w:ascii="Times New Roman" w:hAnsi="Times New Roman" w:cs="Times New Roman"/>
              </w:rPr>
              <w:t>1.2 Услуги, предоставляемые фирмой</w:t>
            </w:r>
          </w:p>
          <w:p w:rsidR="00EA1ECD" w:rsidRDefault="00FC629C" w:rsidP="008907B9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C629C">
              <w:rPr>
                <w:rFonts w:ascii="Times New Roman" w:hAnsi="Times New Roman" w:cs="Times New Roman"/>
              </w:rPr>
              <w:t xml:space="preserve">1.3 Правовые основы </w:t>
            </w:r>
            <w:proofErr w:type="spellStart"/>
            <w:r w:rsidRPr="00FC629C">
              <w:rPr>
                <w:rFonts w:ascii="Times New Roman" w:hAnsi="Times New Roman" w:cs="Times New Roman"/>
              </w:rPr>
              <w:t>риэлторской</w:t>
            </w:r>
            <w:proofErr w:type="spellEnd"/>
            <w:r w:rsidRPr="00FC629C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FC629C" w:rsidRPr="0097233D" w:rsidRDefault="00FC629C" w:rsidP="008907B9">
            <w:pPr>
              <w:pStyle w:val="af7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4.1</w:t>
            </w:r>
          </w:p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  <w:p w:rsidR="00EA1ECD" w:rsidRDefault="00EA1ECD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CD" w:rsidRPr="00D36CDE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629C" w:rsidRDefault="00EA1ECD" w:rsidP="00FC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</w:t>
            </w:r>
            <w:r w:rsidR="00F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1ECD" w:rsidRPr="00D36CDE" w:rsidRDefault="00EA1ECD" w:rsidP="00FC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0</w:t>
            </w:r>
            <w:r w:rsidR="00F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ОК.0</w:t>
            </w:r>
            <w:r w:rsidR="00F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ОК.0</w:t>
            </w:r>
            <w:r w:rsidR="00FC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ОК.10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Pr="00D36CDE" w:rsidRDefault="00EA1ECD" w:rsidP="00C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C2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1ECD" w:rsidRPr="00D36CDE" w:rsidTr="00C318D3">
        <w:tc>
          <w:tcPr>
            <w:tcW w:w="3369" w:type="dxa"/>
            <w:shd w:val="clear" w:color="auto" w:fill="auto"/>
          </w:tcPr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Документальное оформление операций по оценке недвижимого имущества</w:t>
            </w:r>
          </w:p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2.1 Оформление с Заказчиком договора на проведение оценочных работ по </w:t>
            </w: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предложенному им объекту оценки; </w:t>
            </w:r>
          </w:p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 Ознакомление с правоустанавливающими документами Заказчика; идентификация объекта оценки; </w:t>
            </w:r>
          </w:p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 Обследование и описание объекта оценки; сбор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нформации (внутренней и внешней</w:t>
            </w: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по объекту оценки; </w:t>
            </w:r>
          </w:p>
          <w:p w:rsidR="00EA1ECD" w:rsidRPr="0097233D" w:rsidRDefault="00EA1ECD" w:rsidP="0089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ПК 4.1</w:t>
            </w:r>
          </w:p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  <w:p w:rsidR="00EA1ECD" w:rsidRPr="00D36CDE" w:rsidRDefault="00EA1ECD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3B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ОК.08 ОК.09 ОК.10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</w:t>
            </w:r>
            <w:r w:rsidR="00C2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1ECD" w:rsidRPr="00D36CDE" w:rsidRDefault="00EA1ECD" w:rsidP="00C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="00C2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EA1ECD" w:rsidRPr="00D36CDE" w:rsidTr="00C318D3">
        <w:tc>
          <w:tcPr>
            <w:tcW w:w="3369" w:type="dxa"/>
            <w:shd w:val="clear" w:color="auto" w:fill="auto"/>
          </w:tcPr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 Проведение аналитических процедур, связанных с оценочной деятельностью</w:t>
            </w:r>
          </w:p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3.1 Анализ  соответствующего рынка недвижимости; </w:t>
            </w:r>
          </w:p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3.2 Анализ наиболее эффективного использования участка земли; выбор и применение методов сравнительного, затратного и доходного подходов для оценки объекта оценки; </w:t>
            </w:r>
          </w:p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3.3 Этапы проведения оценки; согласование результатов оценки, полученных подходами; определение итоговой величины стоимости объекта оценки; </w:t>
            </w:r>
          </w:p>
          <w:p w:rsidR="00FC629C" w:rsidRPr="00FC629C" w:rsidRDefault="00FC629C" w:rsidP="00890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3.4 Составление отчета об оценке.  </w:t>
            </w:r>
          </w:p>
          <w:p w:rsidR="00EA1ECD" w:rsidRPr="0097233D" w:rsidRDefault="00EA1ECD" w:rsidP="0089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4.1</w:t>
            </w:r>
          </w:p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  <w:p w:rsidR="00EA1ECD" w:rsidRPr="00D36CDE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25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ОК.08 ОК.09 ОК.10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  <w:r w:rsidR="00C2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У7</w:t>
            </w:r>
          </w:p>
        </w:tc>
      </w:tr>
      <w:tr w:rsidR="00EA1ECD" w:rsidRPr="00D36CDE" w:rsidTr="00C318D3">
        <w:tc>
          <w:tcPr>
            <w:tcW w:w="3369" w:type="dxa"/>
            <w:shd w:val="clear" w:color="auto" w:fill="auto"/>
          </w:tcPr>
          <w:p w:rsidR="00EA1ECD" w:rsidRPr="0097233D" w:rsidRDefault="00EA1ECD" w:rsidP="0089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отчета по практике.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629C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CD" w:rsidRPr="00D36CDE" w:rsidRDefault="00FC629C" w:rsidP="00FC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25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ОК.03  ОК.05 ОК.06 ОК.07 ОК.08 ОК.09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Pr="00D36CDE" w:rsidRDefault="00EA1ECD" w:rsidP="00C3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CDE" w:rsidRPr="00D36CDE" w:rsidRDefault="0097233D" w:rsidP="00EA1ECD">
      <w:pP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br w:type="page"/>
      </w:r>
      <w:bookmarkStart w:id="14" w:name="_Toc306743758"/>
      <w:bookmarkEnd w:id="13"/>
      <w:r w:rsidR="00D36CDE"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 xml:space="preserve">3.3. Форма аттестационного листа по практике </w:t>
      </w:r>
      <w:bookmarkEnd w:id="14"/>
    </w:p>
    <w:p w:rsidR="00D36CDE" w:rsidRPr="00D36CDE" w:rsidRDefault="00C42587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3067437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A382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6A382F" w:rsidRDefault="006A38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C1D" w:rsidRPr="0090733A" w:rsidRDefault="006F1C1D" w:rsidP="006F1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 по производственной практике </w:t>
      </w:r>
    </w:p>
    <w:p w:rsidR="006F1C1D" w:rsidRPr="0090733A" w:rsidRDefault="006F1C1D" w:rsidP="006F1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6F1C1D" w:rsidRPr="006F1C1D" w:rsidRDefault="006F1C1D" w:rsidP="006F1C1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студента ______________________________</w:t>
      </w:r>
      <w:r w:rsidR="0090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6F1C1D" w:rsidRPr="006F1C1D" w:rsidRDefault="006F1C1D" w:rsidP="006F1C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группы ___________________________________________</w:t>
      </w:r>
      <w:r w:rsidR="0090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F1C1D" w:rsidRPr="006F1C1D" w:rsidRDefault="006F1C1D" w:rsidP="006F1C1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специальность _______________________________________</w:t>
      </w:r>
      <w:r w:rsidR="0090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F1C1D" w:rsidRPr="006F1C1D" w:rsidRDefault="006F1C1D" w:rsidP="006F1C1D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1D" w:rsidRPr="006F1C1D" w:rsidRDefault="006F1C1D" w:rsidP="006F1C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проше</w:t>
      </w:r>
      <w:proofErr w:type="gramStart"/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spellStart"/>
      <w:proofErr w:type="gramEnd"/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производственную  практику по профессиональному модулю </w:t>
      </w: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1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ПМ. 0</w:t>
      </w:r>
      <w:r w:rsidR="00907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4Определение стоимости недвижимого имущества</w:t>
      </w:r>
      <w:r w:rsidRPr="006F1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6F1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6F1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F1C1D" w:rsidRPr="006F1C1D" w:rsidRDefault="006F1C1D" w:rsidP="006F1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профессионального модуля)</w:t>
      </w:r>
    </w:p>
    <w:p w:rsidR="006F1C1D" w:rsidRPr="006F1C1D" w:rsidRDefault="006F1C1D" w:rsidP="006F1C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_____</w:t>
      </w:r>
      <w:r w:rsidR="00907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54</w:t>
      </w: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часов  с «___» ___________20___ г. по «___» ___________20___ г.</w:t>
      </w:r>
    </w:p>
    <w:p w:rsidR="006F1C1D" w:rsidRPr="006F1C1D" w:rsidRDefault="006F1C1D" w:rsidP="006F1C1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(</w:t>
      </w:r>
      <w:proofErr w:type="spellStart"/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</w:t>
      </w:r>
    </w:p>
    <w:p w:rsidR="006F1C1D" w:rsidRPr="006F1C1D" w:rsidRDefault="006F1C1D" w:rsidP="006F1C1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</w:t>
      </w:r>
    </w:p>
    <w:p w:rsidR="006F1C1D" w:rsidRPr="006F1C1D" w:rsidRDefault="006F1C1D" w:rsidP="006F1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организации, юридический адрес)</w:t>
      </w:r>
    </w:p>
    <w:p w:rsidR="006F1C1D" w:rsidRPr="006F1C1D" w:rsidRDefault="006F1C1D" w:rsidP="006F1C1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2645"/>
      </w:tblGrid>
      <w:tr w:rsidR="006F1C1D" w:rsidRPr="006F1C1D" w:rsidTr="006F1C1D">
        <w:tc>
          <w:tcPr>
            <w:tcW w:w="7763" w:type="dxa"/>
            <w:vAlign w:val="center"/>
          </w:tcPr>
          <w:p w:rsidR="006F1C1D" w:rsidRPr="006F1C1D" w:rsidRDefault="006F1C1D" w:rsidP="006F1C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работ, выполненных </w:t>
            </w:r>
            <w:proofErr w:type="gramStart"/>
            <w:r w:rsidRPr="006F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F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  <w:p w:rsidR="006F1C1D" w:rsidRPr="006F1C1D" w:rsidRDefault="006F1C1D" w:rsidP="006F1C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производственной практики</w:t>
            </w:r>
          </w:p>
        </w:tc>
        <w:tc>
          <w:tcPr>
            <w:tcW w:w="2800" w:type="dxa"/>
            <w:vAlign w:val="center"/>
          </w:tcPr>
          <w:p w:rsidR="006F1C1D" w:rsidRPr="006F1C1D" w:rsidRDefault="006F1C1D" w:rsidP="006F1C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6F1C1D" w:rsidRPr="006F1C1D" w:rsidTr="006F1C1D">
        <w:tc>
          <w:tcPr>
            <w:tcW w:w="7763" w:type="dxa"/>
          </w:tcPr>
          <w:p w:rsidR="006F1C1D" w:rsidRPr="006F1C1D" w:rsidRDefault="006F1C1D" w:rsidP="006F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организацией, видами работ (услуг), выполняемыми организацией.</w:t>
            </w:r>
          </w:p>
        </w:tc>
        <w:tc>
          <w:tcPr>
            <w:tcW w:w="2800" w:type="dxa"/>
          </w:tcPr>
          <w:p w:rsidR="006F1C1D" w:rsidRPr="006F1C1D" w:rsidRDefault="006F1C1D" w:rsidP="006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7763" w:type="dxa"/>
          </w:tcPr>
          <w:p w:rsidR="006F1C1D" w:rsidRPr="006F1C1D" w:rsidRDefault="006F1C1D" w:rsidP="006F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порядка проведения сделок, порядка проведения оценки объектов оценки.</w:t>
            </w:r>
          </w:p>
        </w:tc>
        <w:tc>
          <w:tcPr>
            <w:tcW w:w="2800" w:type="dxa"/>
          </w:tcPr>
          <w:p w:rsidR="006F1C1D" w:rsidRPr="006F1C1D" w:rsidRDefault="006F1C1D" w:rsidP="006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7763" w:type="dxa"/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договоров на оказание услуг, выполнение работ по оценке.</w:t>
            </w:r>
          </w:p>
        </w:tc>
        <w:tc>
          <w:tcPr>
            <w:tcW w:w="2800" w:type="dxa"/>
          </w:tcPr>
          <w:p w:rsidR="006F1C1D" w:rsidRPr="006F1C1D" w:rsidRDefault="006F1C1D" w:rsidP="006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7763" w:type="dxa"/>
          </w:tcPr>
          <w:p w:rsidR="006F1C1D" w:rsidRPr="006F1C1D" w:rsidRDefault="006F1C1D" w:rsidP="006F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необходимой и достаточной информации для выполнения работ по оценке, оказания услуг.</w:t>
            </w:r>
          </w:p>
        </w:tc>
        <w:tc>
          <w:tcPr>
            <w:tcW w:w="2800" w:type="dxa"/>
          </w:tcPr>
          <w:p w:rsidR="006F1C1D" w:rsidRPr="006F1C1D" w:rsidRDefault="006F1C1D" w:rsidP="006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7763" w:type="dxa"/>
          </w:tcPr>
          <w:p w:rsidR="006F1C1D" w:rsidRPr="006F1C1D" w:rsidRDefault="006F1C1D" w:rsidP="006F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оценочной документации в соответствии с требованиями нормативных актов.</w:t>
            </w:r>
          </w:p>
        </w:tc>
        <w:tc>
          <w:tcPr>
            <w:tcW w:w="2800" w:type="dxa"/>
          </w:tcPr>
          <w:p w:rsidR="006F1C1D" w:rsidRPr="006F1C1D" w:rsidRDefault="006F1C1D" w:rsidP="006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7763" w:type="dxa"/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</w:t>
            </w:r>
          </w:p>
        </w:tc>
        <w:tc>
          <w:tcPr>
            <w:tcW w:w="2800" w:type="dxa"/>
          </w:tcPr>
          <w:p w:rsidR="006F1C1D" w:rsidRPr="006F1C1D" w:rsidRDefault="006F1C1D" w:rsidP="006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1C1D" w:rsidRPr="006F1C1D" w:rsidRDefault="006F1C1D" w:rsidP="006F1C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1D" w:rsidRPr="006F1C1D" w:rsidRDefault="006F1C1D" w:rsidP="006F1C1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Характеристика учебной деятельности </w:t>
      </w:r>
      <w:proofErr w:type="gramStart"/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производственной практики</w:t>
      </w:r>
    </w:p>
    <w:p w:rsidR="002F5B25" w:rsidRDefault="002F5B25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качество высокое, ярко выраженное, проявляется всегда;</w:t>
      </w: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качество выражено слабо, не выражено.</w:t>
      </w: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«5»- 18-24 балла;</w:t>
      </w: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«4»- 13-17 баллов;</w:t>
      </w: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«3»- 9-12 баллов;</w:t>
      </w: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«2»- меньше 9 баллов</w:t>
      </w: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699"/>
        <w:gridCol w:w="1129"/>
        <w:gridCol w:w="1962"/>
      </w:tblGrid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Default="002F5B25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6F1C1D"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аллы</w:t>
            </w:r>
          </w:p>
          <w:p w:rsidR="002F5B25" w:rsidRDefault="002F5B25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балл/</w:t>
            </w:r>
            <w:proofErr w:type="gramEnd"/>
          </w:p>
          <w:p w:rsidR="002F5B25" w:rsidRPr="002F5B25" w:rsidRDefault="002F5B25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баллов)</w:t>
            </w:r>
            <w:proofErr w:type="gram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работе (профессии)</w:t>
            </w: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 результативность</w:t>
            </w: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договор с заказчиком и задание на оценку объекта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 необходимую и достаточную информацию об объекте оценки и аналогичным объектам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расчеты на основе приемлемых подходов и методов оценки недвижимого имущества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результаты, полученные подходами, и делает вывод об итоговой величине стоимости объекта оценки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отчет об оценке и сдает его заказчику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стоимость воспроизводства (замещения) объекта оценки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Руководствуется при оценке недвижимости Федеральным законом «Об оценочной деятельности в РФ», федеральными стандартами оценки и стандартами оценки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программу общего обследования застройки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износ объекта с использованием правил оценки физического износа жилых зданий.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Исполнительность и ответственность</w:t>
            </w: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планирует и организует собственную деятельность (в том числе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окружающими</w:t>
            </w: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организовывает психологический конта</w:t>
            </w:r>
            <w:proofErr w:type="gramStart"/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кл</w:t>
            </w:r>
            <w:proofErr w:type="gramEnd"/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Способность к адаптации</w:t>
            </w: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C1D" w:rsidRPr="006F1C1D" w:rsidTr="006F1C1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D" w:rsidRPr="006F1C1D" w:rsidRDefault="006F1C1D" w:rsidP="006F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1C1D" w:rsidRPr="006F1C1D" w:rsidRDefault="006F1C1D" w:rsidP="006F1C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1D" w:rsidRPr="006F1C1D" w:rsidRDefault="006F1C1D" w:rsidP="006F1C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и личные качества обучающегося, заслуживающие особого внимания:__________________________________________________________________________________________________________________________________________________</w:t>
      </w:r>
      <w:proofErr w:type="gramEnd"/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6F1C1D" w:rsidRPr="006F1C1D" w:rsidRDefault="006F1C1D" w:rsidP="006F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производственной практики (по профилю специальности) обучающийся _________________________________ (</w:t>
      </w:r>
      <w:proofErr w:type="gramStart"/>
      <w:r w:rsidRPr="006F1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продемонстрировал</w:t>
      </w:r>
      <w:proofErr w:type="gramEnd"/>
      <w:r w:rsidRPr="006F1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/не продемонстрировал</w:t>
      </w:r>
      <w:r w:rsidRPr="006F1C1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владение профессиональными и общими компетенциями.</w:t>
      </w:r>
    </w:p>
    <w:p w:rsidR="006F1C1D" w:rsidRPr="006F1C1D" w:rsidRDefault="006F1C1D" w:rsidP="006F1C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1D" w:rsidRPr="006F1C1D" w:rsidRDefault="006F1C1D" w:rsidP="006F1C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«___» _______________ 20 ___ г.</w:t>
      </w:r>
    </w:p>
    <w:p w:rsidR="006F1C1D" w:rsidRPr="006F1C1D" w:rsidRDefault="006F1C1D" w:rsidP="006F1C1D">
      <w:pPr>
        <w:tabs>
          <w:tab w:val="left" w:pos="41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1D" w:rsidRPr="006F1C1D" w:rsidRDefault="006F1C1D" w:rsidP="006F1C1D">
      <w:pPr>
        <w:tabs>
          <w:tab w:val="left" w:pos="41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практики</w:t>
      </w:r>
    </w:p>
    <w:p w:rsidR="006F1C1D" w:rsidRPr="006F1C1D" w:rsidRDefault="006F1C1D" w:rsidP="006F1C1D">
      <w:pPr>
        <w:tabs>
          <w:tab w:val="left" w:pos="41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организации – базы практики</w:t>
      </w: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 / ФИО, должность</w:t>
      </w:r>
    </w:p>
    <w:p w:rsidR="006F1C1D" w:rsidRPr="006F1C1D" w:rsidRDefault="006F1C1D" w:rsidP="006F1C1D">
      <w:pPr>
        <w:tabs>
          <w:tab w:val="left" w:pos="41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1D" w:rsidRPr="006F1C1D" w:rsidRDefault="006F1C1D" w:rsidP="006F1C1D">
      <w:pPr>
        <w:tabs>
          <w:tab w:val="left" w:pos="41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преподавателя</w:t>
      </w:r>
      <w:r w:rsidRPr="006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 / ФИО</w:t>
      </w:r>
    </w:p>
    <w:p w:rsidR="006F1C1D" w:rsidRPr="006F1C1D" w:rsidRDefault="006F1C1D" w:rsidP="006F1C1D">
      <w:pPr>
        <w:tabs>
          <w:tab w:val="left" w:pos="41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1D" w:rsidRDefault="006F1C1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36CDE" w:rsidRPr="00D36CDE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Контрольно-оценочные материалы для экзамена (квалификационного)</w:t>
      </w:r>
      <w:bookmarkEnd w:id="15"/>
    </w:p>
    <w:p w:rsidR="00D36CDE" w:rsidRPr="00D36CDE" w:rsidRDefault="00D36CDE" w:rsidP="00D36CDE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6" w:name="_Toc306743760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4.1. Формы проведения экзамена (квалификационного)</w:t>
      </w:r>
      <w:bookmarkEnd w:id="16"/>
    </w:p>
    <w:p w:rsidR="00D36CDE" w:rsidRPr="00C42587" w:rsidRDefault="00D36CDE" w:rsidP="00267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(квалификационный) представляет собой  </w:t>
      </w:r>
      <w:r w:rsidR="00890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курсовой работы</w:t>
      </w:r>
      <w:r w:rsidR="006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90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междисциплинарному курсу  «Оценка недвижимого имущества»</w:t>
      </w:r>
      <w:r w:rsidR="00C4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DE" w:rsidRPr="00267AC5" w:rsidRDefault="00D36CDE" w:rsidP="00267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36CDE" w:rsidRPr="00D36CDE" w:rsidRDefault="00D36CDE" w:rsidP="00D36CDE">
      <w:pPr>
        <w:keepNext/>
        <w:spacing w:before="120" w:after="60" w:line="360" w:lineRule="auto"/>
        <w:jc w:val="both"/>
        <w:outlineLvl w:val="1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bookmarkStart w:id="17" w:name="_Toc306743761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4.2. Форма оценочной ведомости </w:t>
      </w:r>
      <w:bookmarkEnd w:id="17"/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F1FB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оценочная ведомость </w:t>
      </w: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F1FB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профессиональному модулю</w:t>
      </w:r>
    </w:p>
    <w:p w:rsidR="00D36CDE" w:rsidRPr="00267AC5" w:rsidRDefault="00267AC5" w:rsidP="0026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ПМ.0</w:t>
      </w:r>
      <w:r w:rsidR="008462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4ОПРЕДЕЛЕНИЕ СТОИМОСТИ НЕДВИЖИМОГО ИМУЩЕСТВА</w:t>
      </w:r>
    </w:p>
    <w:p w:rsidR="00267AC5" w:rsidRDefault="00267A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F1FB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ФИО</w:t>
      </w:r>
    </w:p>
    <w:p w:rsidR="00D36CDE" w:rsidRPr="00D36CDE" w:rsidRDefault="00D36CDE" w:rsidP="00FF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722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по  специальности СПО</w:t>
      </w:r>
      <w:r w:rsidR="005C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2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21.02.05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Земельно-имущественные отношения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D36CDE" w:rsidRPr="00D36CDE" w:rsidRDefault="00D36CDE" w:rsidP="0026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программу профессионального модуля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 w:rsidR="00267AC5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4Определение стоимости недвижимого имущества 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CE3FA7" w:rsidRPr="00CE3FA7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«___»._____.20__ г. по «___»._______.20__ г.</w:t>
      </w:r>
    </w:p>
    <w:p w:rsidR="00D36CDE" w:rsidRPr="00D36CDE" w:rsidRDefault="00D36CDE" w:rsidP="009D6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по элементам профессионального модуля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32"/>
        <w:gridCol w:w="1746"/>
      </w:tblGrid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модуля</w:t>
            </w:r>
          </w:p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и наименование МДК, код практики)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FF1FB1" w:rsidP="00327C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</w:t>
            </w:r>
            <w:r w:rsidR="0032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.01 </w:t>
            </w:r>
            <w:r w:rsidR="0032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недвижимого имущества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FF1FB1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C0E" w:rsidRPr="00D36CDE" w:rsidTr="00FF1FB1">
        <w:tc>
          <w:tcPr>
            <w:tcW w:w="4928" w:type="dxa"/>
            <w:shd w:val="clear" w:color="auto" w:fill="auto"/>
          </w:tcPr>
          <w:p w:rsidR="00327C0E" w:rsidRPr="00D36CDE" w:rsidRDefault="00327C0E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ПП.03 Производственная практика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27C0E" w:rsidRPr="00D36CDE" w:rsidRDefault="00327C0E" w:rsidP="00FF1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746" w:type="dxa"/>
            <w:shd w:val="clear" w:color="auto" w:fill="auto"/>
          </w:tcPr>
          <w:p w:rsidR="00327C0E" w:rsidRPr="00D36CDE" w:rsidRDefault="00327C0E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D36CDE" w:rsidRPr="00D36CDE" w:rsidTr="009D6732">
        <w:tc>
          <w:tcPr>
            <w:tcW w:w="7196" w:type="dxa"/>
          </w:tcPr>
          <w:p w:rsidR="00D36CDE" w:rsidRPr="00D36CDE" w:rsidRDefault="00D36CDE" w:rsidP="00D36C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и наименования проверяемых компетенций</w:t>
            </w:r>
          </w:p>
        </w:tc>
        <w:tc>
          <w:tcPr>
            <w:tcW w:w="2375" w:type="dxa"/>
          </w:tcPr>
          <w:p w:rsidR="00091F93" w:rsidRDefault="00D36CDE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091F93" w:rsidRPr="009D6732" w:rsidRDefault="00D36CDE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091F93"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1-компетенция сформирована,</w:t>
            </w:r>
            <w:proofErr w:type="gramEnd"/>
          </w:p>
          <w:p w:rsidR="00D36CDE" w:rsidRPr="00D36CDE" w:rsidRDefault="00091F93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proofErr w:type="gramStart"/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0- компетенция </w:t>
            </w:r>
            <w:proofErr w:type="spellStart"/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несформирована</w:t>
            </w:r>
            <w:proofErr w:type="spellEnd"/>
            <w:r w:rsidR="00D36CDE"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FF1FB1" w:rsidRPr="00D36CDE" w:rsidTr="009D6732">
        <w:tc>
          <w:tcPr>
            <w:tcW w:w="7196" w:type="dxa"/>
          </w:tcPr>
          <w:p w:rsidR="00FF1FB1" w:rsidRPr="00C278C7" w:rsidRDefault="00C278C7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ПК 4.1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сбор и обработку достаточной и достоверной информации об объекте оценки и аналогичным </w:t>
            </w:r>
            <w:r w:rsidRPr="00C2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C278C7" w:rsidRDefault="00C278C7" w:rsidP="002E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 4.2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роизводить расчеты по оценке объекта оценки на основе  применимых подходов и методов оценки</w:t>
            </w:r>
          </w:p>
          <w:p w:rsidR="00FF1FB1" w:rsidRPr="00C278C7" w:rsidRDefault="00FF1FB1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C278C7" w:rsidRPr="00D36CDE" w:rsidTr="009D6732">
        <w:tc>
          <w:tcPr>
            <w:tcW w:w="7196" w:type="dxa"/>
          </w:tcPr>
          <w:p w:rsidR="00C278C7" w:rsidRPr="00C278C7" w:rsidRDefault="00C278C7" w:rsidP="00C27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бобщать результаты, полученные подходами, и давать обоснованное заключение  об итоговой величине  стоимости объекта оценки </w:t>
            </w:r>
          </w:p>
        </w:tc>
        <w:tc>
          <w:tcPr>
            <w:tcW w:w="2375" w:type="dxa"/>
          </w:tcPr>
          <w:p w:rsidR="00C278C7" w:rsidRPr="00D36CDE" w:rsidRDefault="00C278C7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C278C7" w:rsidRPr="00D36CDE" w:rsidTr="009D6732">
        <w:tc>
          <w:tcPr>
            <w:tcW w:w="7196" w:type="dxa"/>
          </w:tcPr>
          <w:p w:rsidR="00C278C7" w:rsidRPr="00C278C7" w:rsidRDefault="00C278C7" w:rsidP="00C278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ассчитывать сметную стоимость зданий и сооружений в соответствии с действующими нормативами и применяемыми методами </w:t>
            </w:r>
          </w:p>
        </w:tc>
        <w:tc>
          <w:tcPr>
            <w:tcW w:w="2375" w:type="dxa"/>
          </w:tcPr>
          <w:p w:rsidR="00C278C7" w:rsidRPr="00D36CDE" w:rsidRDefault="00C278C7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C278C7" w:rsidRPr="00D36CDE" w:rsidTr="009D6732">
        <w:tc>
          <w:tcPr>
            <w:tcW w:w="7196" w:type="dxa"/>
          </w:tcPr>
          <w:p w:rsidR="00C278C7" w:rsidRPr="00C278C7" w:rsidRDefault="00C278C7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лассифицировать здания и сооружения в соответствии с принятой типологией</w:t>
            </w:r>
          </w:p>
        </w:tc>
        <w:tc>
          <w:tcPr>
            <w:tcW w:w="2375" w:type="dxa"/>
          </w:tcPr>
          <w:p w:rsidR="00C278C7" w:rsidRPr="00D36CDE" w:rsidRDefault="00C278C7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C278C7" w:rsidRPr="00D36CDE" w:rsidTr="009D6732">
        <w:tc>
          <w:tcPr>
            <w:tcW w:w="7196" w:type="dxa"/>
          </w:tcPr>
          <w:p w:rsidR="00C278C7" w:rsidRPr="00C278C7" w:rsidRDefault="00C278C7" w:rsidP="002E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формлять оценочную документацию в соответствии с требованиями нормативных тактов, регулирующих правоотношения в этой области</w:t>
            </w:r>
          </w:p>
        </w:tc>
        <w:tc>
          <w:tcPr>
            <w:tcW w:w="2375" w:type="dxa"/>
          </w:tcPr>
          <w:p w:rsidR="00C278C7" w:rsidRPr="00D36CDE" w:rsidRDefault="00C278C7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 w:rsidRPr="00500542">
              <w:rPr>
                <w:rStyle w:val="FontStyle45"/>
                <w:sz w:val="24"/>
                <w:szCs w:val="24"/>
                <w:lang w:eastAsia="en-US"/>
              </w:rPr>
              <w:t>ОК01</w:t>
            </w:r>
            <w:proofErr w:type="gramStart"/>
            <w:r w:rsidRPr="00500542">
              <w:rPr>
                <w:rStyle w:val="FontStyle45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500542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А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 О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Р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О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 Р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  <w:p w:rsidR="00500542" w:rsidRPr="00500542" w:rsidRDefault="00500542" w:rsidP="00D7540C">
            <w:pPr>
              <w:pStyle w:val="Style26"/>
              <w:spacing w:line="240" w:lineRule="auto"/>
              <w:jc w:val="left"/>
            </w:pP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 xml:space="preserve">ОК.07 Самостоятельно определять задачи профессионального и 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>личностного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 xml:space="preserve"> развития, заниматься самообразованием, осознанно планировать повышение квалификации.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t>ОК.08</w:t>
            </w:r>
            <w:proofErr w:type="gramStart"/>
            <w:r w:rsidRPr="00500542">
              <w:t xml:space="preserve"> Б</w:t>
            </w:r>
            <w:proofErr w:type="gramEnd"/>
            <w:r w:rsidRPr="00500542">
              <w:t>ыть готовым к смене технологий в профессиональной деятельности.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542">
              <w:rPr>
                <w:rFonts w:ascii="Times New Roman" w:hAnsi="Times New Roman" w:cs="Times New Roman"/>
                <w:bCs/>
                <w:sz w:val="24"/>
                <w:szCs w:val="24"/>
              </w:rPr>
              <w:t>ОК 9. Уважительно и бережно относиться к историческому наследию и культурным традициям, толерантно воспринимать социальные  и культурные традиции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500542" w:rsidRDefault="00500542" w:rsidP="00D754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542">
              <w:rPr>
                <w:rFonts w:ascii="Times New Roman" w:hAnsi="Times New Roman" w:cs="Times New Roman"/>
                <w:bCs/>
                <w:sz w:val="24"/>
                <w:szCs w:val="24"/>
              </w:rPr>
              <w:t>ОК 10. 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500542" w:rsidRPr="00D36CDE" w:rsidTr="009D6732">
        <w:tc>
          <w:tcPr>
            <w:tcW w:w="7196" w:type="dxa"/>
          </w:tcPr>
          <w:p w:rsidR="00500542" w:rsidRPr="009D6732" w:rsidRDefault="00500542" w:rsidP="009D6732">
            <w:pPr>
              <w:pStyle w:val="Style8"/>
              <w:spacing w:line="317" w:lineRule="exact"/>
              <w:ind w:firstLine="0"/>
              <w:jc w:val="right"/>
              <w:rPr>
                <w:b/>
              </w:rPr>
            </w:pPr>
            <w:r w:rsidRPr="009D6732">
              <w:rPr>
                <w:b/>
              </w:rPr>
              <w:t>ИТОГО БАЛЛОВ</w:t>
            </w:r>
          </w:p>
        </w:tc>
        <w:tc>
          <w:tcPr>
            <w:tcW w:w="2375" w:type="dxa"/>
          </w:tcPr>
          <w:p w:rsidR="00500542" w:rsidRPr="00D36CDE" w:rsidRDefault="00500542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E02F79" w:rsidRDefault="00D36CDE" w:rsidP="00E0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___.___.20___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_____________</w:t>
      </w:r>
    </w:p>
    <w:p w:rsidR="00E02F79" w:rsidRDefault="00E02F79" w:rsidP="00E0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освоен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/не освоен)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экзаменационной комиссии</w:t>
      </w: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E02F79" w:rsidRDefault="00E02F79" w:rsidP="00E0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___________________/ ФИО, должность</w:t>
      </w:r>
    </w:p>
    <w:p w:rsidR="00E02F79" w:rsidRPr="00D36CDE" w:rsidRDefault="00E02F79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8" w:name="_Toc306743762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4.3. Форма комплекта экзаменационных материало</w:t>
      </w:r>
      <w:proofErr w:type="gramStart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</w:t>
      </w:r>
      <w:r w:rsidRPr="00D36CDE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(</w:t>
      </w:r>
      <w:proofErr w:type="gramEnd"/>
      <w:r w:rsidRPr="00D36C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очной части)</w:t>
      </w:r>
      <w:bookmarkEnd w:id="18"/>
    </w:p>
    <w:p w:rsidR="00D36CDE" w:rsidRPr="00D36CDE" w:rsidRDefault="00D36CDE" w:rsidP="00D36C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Паспорт.</w:t>
      </w:r>
      <w:proofErr w:type="gramEnd"/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для экзаменующегося.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экзаменатора.</w:t>
      </w:r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Условия.</w:t>
      </w:r>
      <w:proofErr w:type="gramEnd"/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Критерии оценки.</w:t>
      </w:r>
      <w:proofErr w:type="gramEnd"/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D36C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D36CD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D36CDE" w:rsidRPr="002530F2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предназначен</w:t>
      </w:r>
      <w:r w:rsidR="008907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и оценки результатов освоения профессионального модуля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  <w:r w:rsidR="009D6732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37FB">
        <w:rPr>
          <w:rFonts w:ascii="Times New Roman" w:eastAsia="Times New Roman" w:hAnsi="Times New Roman" w:cs="Times New Roman"/>
          <w:sz w:val="28"/>
          <w:szCs w:val="28"/>
          <w:lang w:eastAsia="ru-RU"/>
        </w:rPr>
        <w:t>4Определение стоимости недвижимого имущества</w:t>
      </w:r>
      <w:r w:rsidR="0025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Земельно-имущественные отношения, базовой</w:t>
      </w:r>
      <w:r w:rsidR="009D6732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25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 специальности  </w:t>
      </w:r>
      <w:r w:rsidR="002530F2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21.02.05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Оцениваемые компетенции: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037FB" w:rsidRPr="00D36CDE" w:rsidTr="009D6732">
        <w:tc>
          <w:tcPr>
            <w:tcW w:w="9606" w:type="dxa"/>
          </w:tcPr>
          <w:p w:rsidR="009037FB" w:rsidRPr="00C278C7" w:rsidRDefault="009037FB" w:rsidP="00B21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ПК 4.1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существлять сбор и обработку достаточной и достоверной информации об объекте оценки и аналогичным объектам</w:t>
            </w:r>
          </w:p>
        </w:tc>
      </w:tr>
      <w:tr w:rsidR="009037FB" w:rsidRPr="00D36CDE" w:rsidTr="009D6732">
        <w:tc>
          <w:tcPr>
            <w:tcW w:w="9606" w:type="dxa"/>
          </w:tcPr>
          <w:p w:rsidR="009037FB" w:rsidRPr="00C278C7" w:rsidRDefault="009037FB" w:rsidP="00B2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ПК 4.2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роизводить расчеты по оценке объекта оценки на основе  применимых подходов и методов оценки</w:t>
            </w:r>
          </w:p>
          <w:p w:rsidR="009037FB" w:rsidRPr="00C278C7" w:rsidRDefault="009037FB" w:rsidP="00B21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7FB" w:rsidRPr="00D36CDE" w:rsidTr="009D6732">
        <w:tc>
          <w:tcPr>
            <w:tcW w:w="9606" w:type="dxa"/>
          </w:tcPr>
          <w:p w:rsidR="009037FB" w:rsidRPr="00C278C7" w:rsidRDefault="009037FB" w:rsidP="00B217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бобщать результаты, полученные подходами, и давать обоснованное заключение  об итоговой величине  стоимости объекта оценки </w:t>
            </w:r>
          </w:p>
        </w:tc>
      </w:tr>
      <w:tr w:rsidR="009037FB" w:rsidRPr="00D36CDE" w:rsidTr="009D6732">
        <w:tc>
          <w:tcPr>
            <w:tcW w:w="9606" w:type="dxa"/>
          </w:tcPr>
          <w:p w:rsidR="009037FB" w:rsidRPr="00C278C7" w:rsidRDefault="009037FB" w:rsidP="00B217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ассчитывать сметную стоимость зданий и сооружений в соответствии с действующими нормативами и применяемыми методами </w:t>
            </w:r>
          </w:p>
        </w:tc>
      </w:tr>
      <w:tr w:rsidR="009037FB" w:rsidRPr="00D36CDE" w:rsidTr="009D6732">
        <w:tc>
          <w:tcPr>
            <w:tcW w:w="9606" w:type="dxa"/>
          </w:tcPr>
          <w:p w:rsidR="009037FB" w:rsidRPr="00C278C7" w:rsidRDefault="009037FB" w:rsidP="00B21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лассифицировать здания и сооружения в соответствии с принятой типологией</w:t>
            </w:r>
          </w:p>
        </w:tc>
      </w:tr>
      <w:tr w:rsidR="009037FB" w:rsidRPr="00D36CDE" w:rsidTr="009D6732">
        <w:tc>
          <w:tcPr>
            <w:tcW w:w="9606" w:type="dxa"/>
          </w:tcPr>
          <w:p w:rsidR="009037FB" w:rsidRPr="00C278C7" w:rsidRDefault="009037FB" w:rsidP="00B21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  <w:proofErr w:type="gramStart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78C7">
              <w:rPr>
                <w:rFonts w:ascii="Times New Roman" w:hAnsi="Times New Roman" w:cs="Times New Roman"/>
                <w:sz w:val="24"/>
                <w:szCs w:val="24"/>
              </w:rPr>
              <w:t>формлять оценочную документацию в соответствии с требованиями нормативных тактов, регулирующих правоотношения в этой области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 w:rsidRPr="00500542">
              <w:rPr>
                <w:rStyle w:val="FontStyle45"/>
                <w:sz w:val="24"/>
                <w:szCs w:val="24"/>
                <w:lang w:eastAsia="en-US"/>
              </w:rPr>
              <w:t>ОК01</w:t>
            </w:r>
            <w:proofErr w:type="gramStart"/>
            <w:r w:rsidRPr="00500542">
              <w:rPr>
                <w:rStyle w:val="FontStyle45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500542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А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 О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Р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О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 xml:space="preserve">  Р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  <w:p w:rsidR="00500542" w:rsidRPr="00500542" w:rsidRDefault="00500542" w:rsidP="00D7540C">
            <w:pPr>
              <w:pStyle w:val="Style26"/>
              <w:spacing w:line="240" w:lineRule="auto"/>
              <w:jc w:val="left"/>
            </w:pP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rPr>
                <w:rStyle w:val="FontStyle45"/>
                <w:sz w:val="24"/>
                <w:szCs w:val="24"/>
              </w:rPr>
              <w:t xml:space="preserve">ОК.07 Самостоятельно определять задачи профессионального и </w:t>
            </w:r>
            <w:proofErr w:type="gramStart"/>
            <w:r w:rsidRPr="00500542">
              <w:rPr>
                <w:rStyle w:val="FontStyle45"/>
                <w:sz w:val="24"/>
                <w:szCs w:val="24"/>
              </w:rPr>
              <w:t>личностного</w:t>
            </w:r>
            <w:proofErr w:type="gramEnd"/>
            <w:r w:rsidRPr="00500542">
              <w:rPr>
                <w:rStyle w:val="FontStyle45"/>
                <w:sz w:val="24"/>
                <w:szCs w:val="24"/>
              </w:rPr>
              <w:t xml:space="preserve"> развития, </w:t>
            </w:r>
            <w:r w:rsidRPr="00500542">
              <w:rPr>
                <w:rStyle w:val="FontStyle45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квалификации.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500542">
              <w:lastRenderedPageBreak/>
              <w:t>ОК.08</w:t>
            </w:r>
            <w:proofErr w:type="gramStart"/>
            <w:r w:rsidRPr="00500542">
              <w:t xml:space="preserve"> Б</w:t>
            </w:r>
            <w:proofErr w:type="gramEnd"/>
            <w:r w:rsidRPr="00500542">
              <w:t>ыть готовым к смене технологий в профессиональной деятельности.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542">
              <w:rPr>
                <w:rFonts w:ascii="Times New Roman" w:hAnsi="Times New Roman" w:cs="Times New Roman"/>
                <w:bCs/>
                <w:sz w:val="24"/>
                <w:szCs w:val="24"/>
              </w:rPr>
              <w:t>ОК 9. Уважительно и бережно относиться к историческому наследию и культурным традициям, толерантно воспринимать социальные  и культурные традиции</w:t>
            </w:r>
          </w:p>
        </w:tc>
      </w:tr>
      <w:tr w:rsidR="00500542" w:rsidRPr="00500542" w:rsidTr="009D6732">
        <w:tc>
          <w:tcPr>
            <w:tcW w:w="9606" w:type="dxa"/>
          </w:tcPr>
          <w:p w:rsidR="00500542" w:rsidRPr="00500542" w:rsidRDefault="00500542" w:rsidP="00D754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542">
              <w:rPr>
                <w:rFonts w:ascii="Times New Roman" w:hAnsi="Times New Roman" w:cs="Times New Roman"/>
                <w:bCs/>
                <w:sz w:val="24"/>
                <w:szCs w:val="24"/>
              </w:rPr>
              <w:t>ОК 10. 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</w:tbl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ЗАДАНИЕДЛЯЭКЗАМЕНУЮЩЕГОСЯ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C" w:rsidRDefault="00D36CDE" w:rsidP="0090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Оцениваемые компетенции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  <w:proofErr w:type="gramStart"/>
      <w:r w:rsidR="009037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0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ПК4.2, ПК4.3, ПК4.4, ПК4.5, ПК4.6. </w:t>
      </w:r>
      <w:r w:rsidR="0090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ОК.01 ОК.02 ОК.03 ОК. 04 ОК.05 ОК.06 ОК.08 ОК.09 ОК.10  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B9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1.Защита курсовой работы по оценке недвижимого имущества</w:t>
      </w:r>
    </w:p>
    <w:p w:rsidR="008907B9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основной части курсовой работы (</w:t>
      </w:r>
      <w:r w:rsidR="00A0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темы, характеристика  объекта, задачи и состав   работ,  средства, методы и результаты </w:t>
      </w:r>
      <w:r w:rsidR="00474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объектов недвижимости, отчет об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907B9" w:rsidRPr="00D36CDE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приложений к курсовой работе (презентация, текстовые и графические приложения)</w:t>
      </w:r>
    </w:p>
    <w:p w:rsidR="008907B9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7B9" w:rsidRPr="008F6FC5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Ответы на вопросы членов экзаменационной комиссии.</w:t>
      </w:r>
    </w:p>
    <w:p w:rsidR="008907B9" w:rsidRPr="00D36CDE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7B9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8907B9" w:rsidRPr="00D36CDE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основной части курсовой работы 8-10 минут</w:t>
      </w:r>
    </w:p>
    <w:p w:rsidR="008907B9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Доклад следует сопровождать презентациями или другим наглядным материалом</w:t>
      </w:r>
    </w:p>
    <w:p w:rsidR="008907B9" w:rsidRPr="00D36CDE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Ответы на вопросы комиссии должны быть четкими и краткими.</w:t>
      </w:r>
    </w:p>
    <w:p w:rsidR="008907B9" w:rsidRPr="00D36CDE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ответах на вопросы комиссии можно пользоваться нормативной документацией</w:t>
      </w:r>
    </w:p>
    <w:p w:rsidR="008907B9" w:rsidRPr="00D36CDE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B9" w:rsidRDefault="008907B9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="00E96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96EBF" w:rsidRPr="00D36CDE" w:rsidRDefault="00E96EBF" w:rsidP="00890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983" w:rsidRDefault="00E96EBF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01983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</w:t>
      </w:r>
      <w:proofErr w:type="gramStart"/>
      <w:r w:rsidR="00901983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экзаменующихся</w:t>
      </w:r>
      <w:proofErr w:type="gramEnd"/>
      <w:r w:rsidR="00901983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(справочная, методическая и др.)</w:t>
      </w:r>
    </w:p>
    <w:p w:rsid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Федеральные стандарты оценки №1, №2, №3, утв. Минэкономразвития России 20 июля 2007г., №4, утв. Минэкономразвития России//СПС «Гарант», 2011г.</w:t>
      </w:r>
    </w:p>
    <w:p w:rsid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Международные стандарты оценки [Текст]. Седьмое издание 2005/Пер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И.Л.Артеменкова и др. – М.: Российское общество оценщиков, 2006. – 414с.</w:t>
      </w:r>
    </w:p>
    <w:p w:rsidR="00D36CDE" w:rsidRPr="00D36CDE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РОО 21-01-98 «Оценка недвижимости». Основные положения. (Стандарт российского общества оценщиков) 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CDE" w:rsidRPr="00D36CDE" w:rsidRDefault="00CE3FA7" w:rsidP="00CE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IIIa</w:t>
      </w:r>
      <w:proofErr w:type="spellEnd"/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ЭКЗАМЕНАТОРА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защиты курсовой работы </w:t>
      </w:r>
    </w:p>
    <w:p w:rsidR="00474E8C" w:rsidRPr="00D36CDE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оценке недвижимого имущества</w:t>
      </w:r>
    </w:p>
    <w:p w:rsidR="002D5FAA" w:rsidRDefault="002D5FAA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</w:t>
      </w:r>
      <w:r w:rsidR="005C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5C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курсовой работы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максимальное время на экзамен (квалификационный)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E8C" w:rsidRPr="00D36CDE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8C" w:rsidRPr="00D36CDE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защиты одной курсовой работы не более 20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74E8C" w:rsidRPr="00D36CDE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6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защите курсовой работы: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P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8-10 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докладу: четкость формулировок, грамотность изложения, правильность расчетов, обоснованность выводов.</w:t>
      </w:r>
    </w:p>
    <w:p w:rsidR="00474E8C" w:rsidRPr="00690249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приложений в виде презентации, раздаточного материала, текстовых или графических приложений.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8C" w:rsidRPr="00D36CDE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курсовой работы: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________________________________________________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____________________________________________________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______________________________________________________</w:t>
      </w:r>
    </w:p>
    <w:p w:rsidR="00474E8C" w:rsidRDefault="002D5FAA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</w:t>
      </w:r>
      <w:r w:rsidR="0070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работы</w:t>
      </w:r>
      <w:r w:rsidR="004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работы __________________________________________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____________________________________________________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________________________________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приложений ___________________________________</w:t>
      </w: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8C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Качество отзыва руководителя </w:t>
      </w:r>
      <w:r w:rsidR="0070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702CA8" w:rsidRDefault="00474E8C" w:rsidP="0047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ответов на дополнительные вопросы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0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</w:t>
      </w:r>
    </w:p>
    <w:p w:rsidR="002D5FAA" w:rsidRDefault="00702CA8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 для экзаменатора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(учебная, нормативная и т.п.)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FAA" w:rsidRP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2D5FAA">
        <w:rPr>
          <w:rFonts w:ascii="Times New Roman" w:hAnsi="Times New Roman" w:cs="Times New Roman"/>
          <w:bCs/>
          <w:sz w:val="24"/>
          <w:szCs w:val="24"/>
        </w:rPr>
        <w:t xml:space="preserve">Иванова Е.Н. Оценка стоимости недвижимости </w:t>
      </w:r>
      <w:r w:rsidRPr="002D5FAA">
        <w:rPr>
          <w:rFonts w:ascii="Times New Roman" w:hAnsi="Times New Roman" w:cs="Times New Roman"/>
          <w:sz w:val="24"/>
          <w:szCs w:val="24"/>
        </w:rPr>
        <w:t>[Текст]</w:t>
      </w:r>
      <w:r w:rsidRPr="002D5FAA">
        <w:rPr>
          <w:rFonts w:ascii="Times New Roman" w:hAnsi="Times New Roman" w:cs="Times New Roman"/>
          <w:bCs/>
          <w:sz w:val="24"/>
          <w:szCs w:val="24"/>
        </w:rPr>
        <w:t>. – М.:КНОРУС, 2008.</w:t>
      </w:r>
    </w:p>
    <w:p w:rsidR="002D5FAA" w:rsidRP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FAA">
        <w:rPr>
          <w:rFonts w:ascii="Times New Roman" w:hAnsi="Times New Roman" w:cs="Times New Roman"/>
          <w:bCs/>
          <w:sz w:val="24"/>
          <w:szCs w:val="24"/>
        </w:rPr>
        <w:t xml:space="preserve">2. Оценка недвижимости </w:t>
      </w:r>
      <w:r w:rsidRPr="002D5FAA">
        <w:rPr>
          <w:rFonts w:ascii="Times New Roman" w:hAnsi="Times New Roman" w:cs="Times New Roman"/>
          <w:sz w:val="24"/>
          <w:szCs w:val="24"/>
        </w:rPr>
        <w:t>[Текст]/</w:t>
      </w:r>
      <w:r w:rsidRPr="002D5FAA">
        <w:rPr>
          <w:rFonts w:ascii="Times New Roman" w:hAnsi="Times New Roman" w:cs="Times New Roman"/>
          <w:bCs/>
          <w:sz w:val="24"/>
          <w:szCs w:val="24"/>
        </w:rPr>
        <w:t xml:space="preserve"> Под ред. Грязновой А.Г. и Федотовой М.А. М.: Финансы и статистика, 2007.</w:t>
      </w:r>
    </w:p>
    <w:p w:rsidR="002D5FAA" w:rsidRP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FA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2D5FAA">
        <w:rPr>
          <w:rFonts w:ascii="Times New Roman" w:hAnsi="Times New Roman" w:cs="Times New Roman"/>
          <w:bCs/>
          <w:sz w:val="24"/>
          <w:szCs w:val="24"/>
        </w:rPr>
        <w:t>Симионова</w:t>
      </w:r>
      <w:proofErr w:type="spellEnd"/>
      <w:r w:rsidRPr="002D5FAA">
        <w:rPr>
          <w:rFonts w:ascii="Times New Roman" w:hAnsi="Times New Roman" w:cs="Times New Roman"/>
          <w:bCs/>
          <w:sz w:val="24"/>
          <w:szCs w:val="24"/>
        </w:rPr>
        <w:t xml:space="preserve"> Н.Е., Шеина С.Г. Методы оценки и технической экспертизы недвижимост</w:t>
      </w:r>
      <w:proofErr w:type="gramStart"/>
      <w:r w:rsidRPr="002D5FAA">
        <w:rPr>
          <w:rFonts w:ascii="Times New Roman" w:hAnsi="Times New Roman" w:cs="Times New Roman"/>
          <w:bCs/>
          <w:sz w:val="24"/>
          <w:szCs w:val="24"/>
        </w:rPr>
        <w:t>и</w:t>
      </w:r>
      <w:r w:rsidRPr="002D5FA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D5FAA">
        <w:rPr>
          <w:rFonts w:ascii="Times New Roman" w:hAnsi="Times New Roman" w:cs="Times New Roman"/>
          <w:sz w:val="24"/>
          <w:szCs w:val="24"/>
        </w:rPr>
        <w:t>Текст]</w:t>
      </w:r>
      <w:r w:rsidRPr="002D5FAA">
        <w:rPr>
          <w:rFonts w:ascii="Times New Roman" w:hAnsi="Times New Roman" w:cs="Times New Roman"/>
          <w:bCs/>
          <w:sz w:val="24"/>
          <w:szCs w:val="24"/>
        </w:rPr>
        <w:t xml:space="preserve">.- М: </w:t>
      </w:r>
      <w:proofErr w:type="spellStart"/>
      <w:r w:rsidRPr="002D5FA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2D5FAA">
        <w:rPr>
          <w:rFonts w:ascii="Times New Roman" w:hAnsi="Times New Roman" w:cs="Times New Roman"/>
          <w:bCs/>
          <w:sz w:val="24"/>
          <w:szCs w:val="24"/>
        </w:rPr>
        <w:t>; Ростов-на-Дону: 2006.</w:t>
      </w:r>
    </w:p>
    <w:p w:rsidR="002D5FAA" w:rsidRP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FAA">
        <w:rPr>
          <w:rFonts w:ascii="Times New Roman" w:hAnsi="Times New Roman" w:cs="Times New Roman"/>
          <w:bCs/>
          <w:sz w:val="24"/>
          <w:szCs w:val="24"/>
        </w:rPr>
        <w:t>4. Горемыкин В.А.. Современный земельный рынок Росси</w:t>
      </w:r>
      <w:proofErr w:type="gramStart"/>
      <w:r w:rsidRPr="002D5FAA">
        <w:rPr>
          <w:rFonts w:ascii="Times New Roman" w:hAnsi="Times New Roman" w:cs="Times New Roman"/>
          <w:bCs/>
          <w:sz w:val="24"/>
          <w:szCs w:val="24"/>
        </w:rPr>
        <w:t>и</w:t>
      </w:r>
      <w:r w:rsidRPr="002D5FA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D5FAA">
        <w:rPr>
          <w:rFonts w:ascii="Times New Roman" w:hAnsi="Times New Roman" w:cs="Times New Roman"/>
          <w:sz w:val="24"/>
          <w:szCs w:val="24"/>
        </w:rPr>
        <w:t>Текст]</w:t>
      </w:r>
      <w:r w:rsidRPr="002D5FAA">
        <w:rPr>
          <w:rFonts w:ascii="Times New Roman" w:hAnsi="Times New Roman" w:cs="Times New Roman"/>
          <w:bCs/>
          <w:sz w:val="24"/>
          <w:szCs w:val="24"/>
        </w:rPr>
        <w:t>.- М.: Дашков и Ко, 2005.</w:t>
      </w:r>
    </w:p>
    <w:p w:rsidR="002D5FAA" w:rsidRP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FAA">
        <w:rPr>
          <w:rFonts w:ascii="Times New Roman" w:hAnsi="Times New Roman" w:cs="Times New Roman"/>
          <w:bCs/>
          <w:sz w:val="24"/>
          <w:szCs w:val="24"/>
        </w:rPr>
        <w:t>5. Аксенов А.П.. Нематериальные активы: структура, оценка, управлени</w:t>
      </w:r>
      <w:proofErr w:type="gramStart"/>
      <w:r w:rsidRPr="002D5FAA">
        <w:rPr>
          <w:rFonts w:ascii="Times New Roman" w:hAnsi="Times New Roman" w:cs="Times New Roman"/>
          <w:bCs/>
          <w:sz w:val="24"/>
          <w:szCs w:val="24"/>
        </w:rPr>
        <w:t>е</w:t>
      </w:r>
      <w:r w:rsidRPr="002D5FA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D5FAA">
        <w:rPr>
          <w:rFonts w:ascii="Times New Roman" w:hAnsi="Times New Roman" w:cs="Times New Roman"/>
          <w:sz w:val="24"/>
          <w:szCs w:val="24"/>
        </w:rPr>
        <w:t>Текст]</w:t>
      </w:r>
      <w:r w:rsidRPr="002D5FAA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2D5FAA">
        <w:rPr>
          <w:rFonts w:ascii="Times New Roman" w:hAnsi="Times New Roman" w:cs="Times New Roman"/>
          <w:bCs/>
          <w:sz w:val="24"/>
          <w:szCs w:val="24"/>
        </w:rPr>
        <w:t>учеб.-метод</w:t>
      </w:r>
      <w:proofErr w:type="spellEnd"/>
      <w:r w:rsidRPr="002D5FAA">
        <w:rPr>
          <w:rFonts w:ascii="Times New Roman" w:hAnsi="Times New Roman" w:cs="Times New Roman"/>
          <w:bCs/>
          <w:sz w:val="24"/>
          <w:szCs w:val="24"/>
        </w:rPr>
        <w:t>. пособие.- М: Финансы и статистика, 2007.</w:t>
      </w:r>
    </w:p>
    <w:p w:rsidR="002D5FAA" w:rsidRP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FAA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2D5FAA">
        <w:rPr>
          <w:rFonts w:ascii="Times New Roman" w:hAnsi="Times New Roman" w:cs="Times New Roman"/>
          <w:bCs/>
          <w:sz w:val="24"/>
          <w:szCs w:val="24"/>
        </w:rPr>
        <w:t>ПрорвичВ.А.и</w:t>
      </w:r>
      <w:proofErr w:type="spellEnd"/>
      <w:r w:rsidRPr="002D5FAA">
        <w:rPr>
          <w:rFonts w:ascii="Times New Roman" w:hAnsi="Times New Roman" w:cs="Times New Roman"/>
          <w:bCs/>
          <w:sz w:val="24"/>
          <w:szCs w:val="24"/>
        </w:rPr>
        <w:t xml:space="preserve"> др. Оценка урбанизированных земел</w:t>
      </w:r>
      <w:proofErr w:type="gramStart"/>
      <w:r w:rsidRPr="002D5FAA">
        <w:rPr>
          <w:rFonts w:ascii="Times New Roman" w:hAnsi="Times New Roman" w:cs="Times New Roman"/>
          <w:bCs/>
          <w:sz w:val="24"/>
          <w:szCs w:val="24"/>
        </w:rPr>
        <w:t>ь</w:t>
      </w:r>
      <w:r w:rsidRPr="002D5FA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D5FAA">
        <w:rPr>
          <w:rFonts w:ascii="Times New Roman" w:hAnsi="Times New Roman" w:cs="Times New Roman"/>
          <w:sz w:val="24"/>
          <w:szCs w:val="24"/>
        </w:rPr>
        <w:t>Текст]</w:t>
      </w:r>
      <w:r w:rsidRPr="002D5FAA">
        <w:rPr>
          <w:rFonts w:ascii="Times New Roman" w:hAnsi="Times New Roman" w:cs="Times New Roman"/>
          <w:bCs/>
          <w:sz w:val="24"/>
          <w:szCs w:val="24"/>
        </w:rPr>
        <w:t>.- М</w:t>
      </w:r>
      <w:proofErr w:type="gramStart"/>
      <w:r w:rsidRPr="002D5FAA">
        <w:rPr>
          <w:rFonts w:ascii="Times New Roman" w:hAnsi="Times New Roman" w:cs="Times New Roman"/>
          <w:bCs/>
          <w:sz w:val="24"/>
          <w:szCs w:val="24"/>
        </w:rPr>
        <w:t>:Э</w:t>
      </w:r>
      <w:proofErr w:type="gramEnd"/>
      <w:r w:rsidRPr="002D5FAA">
        <w:rPr>
          <w:rFonts w:ascii="Times New Roman" w:hAnsi="Times New Roman" w:cs="Times New Roman"/>
          <w:bCs/>
          <w:sz w:val="24"/>
          <w:szCs w:val="24"/>
        </w:rPr>
        <w:t>кономика, 2004</w:t>
      </w:r>
    </w:p>
    <w:p w:rsidR="002D5FAA" w:rsidRPr="002D5FAA" w:rsidRDefault="002D5FAA" w:rsidP="002D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FAA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2D5FAA">
        <w:rPr>
          <w:rFonts w:ascii="Times New Roman" w:hAnsi="Times New Roman" w:cs="Times New Roman"/>
          <w:bCs/>
          <w:sz w:val="24"/>
          <w:szCs w:val="24"/>
        </w:rPr>
        <w:t>Грибовский</w:t>
      </w:r>
      <w:proofErr w:type="spellEnd"/>
      <w:r w:rsidRPr="002D5FAA">
        <w:rPr>
          <w:rFonts w:ascii="Times New Roman" w:hAnsi="Times New Roman" w:cs="Times New Roman"/>
          <w:bCs/>
          <w:sz w:val="24"/>
          <w:szCs w:val="24"/>
        </w:rPr>
        <w:t xml:space="preserve"> С.В. Математические методы оценки стоимости недвижимого имущества </w:t>
      </w:r>
      <w:r w:rsidRPr="002D5FAA">
        <w:rPr>
          <w:rFonts w:ascii="Times New Roman" w:hAnsi="Times New Roman" w:cs="Times New Roman"/>
          <w:sz w:val="24"/>
          <w:szCs w:val="24"/>
        </w:rPr>
        <w:t>[Текст]</w:t>
      </w:r>
      <w:r w:rsidRPr="002D5FAA">
        <w:rPr>
          <w:rFonts w:ascii="Times New Roman" w:hAnsi="Times New Roman" w:cs="Times New Roman"/>
          <w:bCs/>
          <w:sz w:val="24"/>
          <w:szCs w:val="24"/>
        </w:rPr>
        <w:t>.- М: Финансы и статистика, 2008.</w:t>
      </w:r>
    </w:p>
    <w:p w:rsidR="00702CA8" w:rsidRPr="00852AB0" w:rsidRDefault="002D5FAA" w:rsidP="00702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</w:t>
      </w:r>
      <w:r w:rsidR="00702CA8" w:rsidRPr="002D5F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РОО 21-01-98 «Оценка недвижимости». Основные положения. (Стандарт российского общества оценщиков)</w:t>
      </w:r>
    </w:p>
    <w:tbl>
      <w:tblPr>
        <w:tblW w:w="9533" w:type="dxa"/>
        <w:jc w:val="center"/>
        <w:tblInd w:w="-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1"/>
        <w:gridCol w:w="5492"/>
      </w:tblGrid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_Toc306743763"/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5492" w:type="dxa"/>
            <w:shd w:val="clear" w:color="auto" w:fill="auto"/>
          </w:tcPr>
          <w:p w:rsidR="00E82A63" w:rsidRPr="00D36CDE" w:rsidRDefault="00E82A63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сбор и обработку необходимой и достаточной информации об объекте оценки и аналогичных объектах</w:t>
            </w:r>
          </w:p>
          <w:p w:rsidR="00702CA8" w:rsidRPr="007D2474" w:rsidRDefault="00702CA8" w:rsidP="00F548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2CA8" w:rsidRPr="007D2474" w:rsidRDefault="00702CA8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практического опыта сбора и обработки необходимой и достаточной информации об объекте оценки и аналогичных объектах;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собирать и анализировать сведения об имущественных правах и обременениях, связанных с объектом оценки;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производить сбор и систематизировать данные о  физических свойствах объектов;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практического опыта по определению   износа и  устаревания  объектов;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собирать и анализировать   информацию о текущем использовании   объектов;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характеризовать  количественные и качественные характеристики элементов, входящих в состав объектов и определить их, влияние на результаты оценки</w:t>
            </w:r>
          </w:p>
          <w:p w:rsidR="00702CA8" w:rsidRPr="007D2474" w:rsidRDefault="00702CA8" w:rsidP="00F54888">
            <w:pPr>
              <w:pStyle w:val="Style15"/>
              <w:widowControl/>
              <w:spacing w:line="240" w:lineRule="auto"/>
              <w:jc w:val="left"/>
            </w:pP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4.2.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Производить расчеты по оценке объекта оценки на основе применимых подходов и методов оценки</w:t>
            </w:r>
          </w:p>
          <w:p w:rsidR="00702CA8" w:rsidRPr="007D2474" w:rsidRDefault="00702CA8" w:rsidP="00F548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A8" w:rsidRPr="007D2474" w:rsidRDefault="00702CA8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(если использовать модель деятельности):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определить методы оценки и обосновать  их выбор для применения их в рамках используемых подходов к оценке  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производить расчеты по определению стоимости объекта оценки применяемыми методами и подходами</w:t>
            </w:r>
          </w:p>
          <w:p w:rsidR="00702CA8" w:rsidRPr="007D2474" w:rsidRDefault="00702CA8" w:rsidP="00F54888">
            <w:pPr>
              <w:pStyle w:val="Style15"/>
              <w:widowControl/>
              <w:spacing w:line="240" w:lineRule="auto"/>
              <w:jc w:val="left"/>
            </w:pP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4.3.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Обобщать результаты, полученные подходами, и давать обоснованное заключение об итоговой величине стоимости  объекта оценки</w:t>
            </w:r>
          </w:p>
          <w:p w:rsidR="00702CA8" w:rsidRPr="007D2474" w:rsidRDefault="00702CA8" w:rsidP="00F548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A8" w:rsidRPr="007D2474" w:rsidRDefault="00702CA8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согласовани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(обобщени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) результатов, полученных подходами к оценке;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аналитическое заключение об итоговой величине стоимости объекта оценки на основе всей имеющейся информации об объекте оценки, объектах-аналогах, и  соответствующих  им рынках недвижимости;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оценке, придерживаясь при этом принципов, изложенных в Федеральном стандарте оценки № 3: (принцип существенности, принцип обоснованности,  принцип однозначности,  принцип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проверяемости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принцип достаточности) </w:t>
            </w:r>
          </w:p>
          <w:p w:rsidR="00702CA8" w:rsidRPr="007D2474" w:rsidRDefault="00702CA8" w:rsidP="00F54888">
            <w:pPr>
              <w:pStyle w:val="Style15"/>
              <w:widowControl/>
              <w:spacing w:line="240" w:lineRule="auto"/>
              <w:jc w:val="left"/>
            </w:pP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4.4.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Рассчитывать сметную стоимость  зданий и сооружений в соответствии с действующими нормативами и применяемыми методиками</w:t>
            </w:r>
          </w:p>
          <w:p w:rsidR="00702CA8" w:rsidRPr="007D2474" w:rsidRDefault="00702CA8" w:rsidP="00F548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A8" w:rsidRPr="007D2474" w:rsidRDefault="00702CA8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практической деятельности проектно-сметн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стоимост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воспроизводства (замещения) здания сооружения методами: количественного анализа, разбивки по компонентам, сравнительной единицы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4.5.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 здания и сооружения в соответствии с принятой типологией</w:t>
            </w:r>
          </w:p>
          <w:p w:rsidR="00702CA8" w:rsidRPr="007D2474" w:rsidRDefault="00702CA8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кация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назначению, по капитальности по объемно-планировочному решению,  по функциональному назначению, по типам и видам, по огнестойкости и др</w:t>
            </w:r>
            <w:proofErr w:type="gram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см.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11-Л);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практике строи-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 и норматив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различных типов зданий;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-классифи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кация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</w:t>
            </w:r>
            <w:proofErr w:type="gram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 зданий и сооружений;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-профессионально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недвижимости</w:t>
            </w:r>
          </w:p>
          <w:p w:rsidR="00702CA8" w:rsidRPr="007D2474" w:rsidRDefault="00702CA8" w:rsidP="00F548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4.6.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Оформлять оценочную документацию в соответствии с требованиями   нормативных актов, регулирующих правонарушения в этой области</w:t>
            </w: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02CA8" w:rsidRPr="007D2474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-оформ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отчетом об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оценкеобъекта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оценки;</w:t>
            </w:r>
          </w:p>
          <w:p w:rsidR="00702CA8" w:rsidRPr="007D2474" w:rsidRDefault="00702CA8" w:rsidP="00F54888">
            <w:pPr>
              <w:spacing w:after="0" w:line="240" w:lineRule="auto"/>
              <w:rPr>
                <w:rStyle w:val="FontStyle51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-оформ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оценке с соблюдением требований к отчету Федерального закона «Об оценочной деятельности в Российской Федерации», федеральных стандартов оценки, стандартов и правил оценочной деятельности, требований делопроизводства к оформлению и хранению такой документации.</w:t>
            </w: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 w:rsidRPr="00702CA8">
              <w:rPr>
                <w:rStyle w:val="FontStyle45"/>
                <w:b/>
                <w:sz w:val="24"/>
                <w:szCs w:val="24"/>
                <w:lang w:eastAsia="en-US"/>
              </w:rPr>
              <w:t>ОК01</w:t>
            </w:r>
            <w:proofErr w:type="gramStart"/>
            <w:r w:rsidRPr="009A69C6">
              <w:rPr>
                <w:rStyle w:val="FontStyle45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A69C6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-демонстрация интереса к своей будущей специальности;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научно-исследовательской работе;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профессиональных конкурсах</w:t>
            </w: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ОК.02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А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методов и способов решения профессиональных задач с учетом анализа социально-экономических и политических проблем как факторов, влияющих на стоимость объектов недвижимости;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ОК.03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 О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выбор и применение методов и способов решения профессиональных задач в области оценочной деятельности;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эффективности и качества выполнения работ по определению стоимости объекта оценки;</w:t>
            </w: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ОК.04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Р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решение стандартных и нестандартных профессиональных задач в области оценочной деятельности;</w:t>
            </w: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ОК.05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О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эффективный поиск необходимой  информации; 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ОК.06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 Р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  <w:p w:rsidR="00702CA8" w:rsidRPr="009A69C6" w:rsidRDefault="00702CA8" w:rsidP="00F54888">
            <w:pPr>
              <w:pStyle w:val="Style26"/>
              <w:spacing w:line="240" w:lineRule="auto"/>
              <w:jc w:val="left"/>
            </w:pP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взаимодействие с обучающимися, преподавателями-руководителями практик от предприятия в ходе обучения;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lastRenderedPageBreak/>
              <w:t>ОК.07</w:t>
            </w:r>
            <w:r w:rsidRPr="009A69C6">
              <w:rPr>
                <w:rStyle w:val="FontStyle45"/>
                <w:sz w:val="24"/>
                <w:szCs w:val="24"/>
              </w:rPr>
              <w:t xml:space="preserve"> Самостоятельно определять задачи профессионального и 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>личностного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 xml:space="preserve"> развития, заниматься самообразованием, осознанно планировать повышение квалификации.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самостоятельных занятий  при изучении профессионального модуля; </w:t>
            </w: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b/>
              </w:rPr>
              <w:t>ОК.08</w:t>
            </w:r>
            <w:proofErr w:type="gramStart"/>
            <w:r w:rsidRPr="009A69C6">
              <w:t xml:space="preserve"> Б</w:t>
            </w:r>
            <w:proofErr w:type="gramEnd"/>
            <w:r w:rsidRPr="009A69C6">
              <w:t>ыть готовым к смене технологий в профессиональной деятельности.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сфере оценочной деятельности;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9.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Уважительно и бережно относиться к историческому наследию и культурным традициям, толерантно воспринимать социальные  и культурные традиции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 и культурных традиций страны в целом и места проживания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бережное отношение к отечественной культуре и культуре и традициям других народов;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</w:tr>
      <w:tr w:rsidR="00702CA8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10.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5492" w:type="dxa"/>
            <w:shd w:val="clear" w:color="auto" w:fill="auto"/>
          </w:tcPr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и соблюдение правил техники безопасности.</w:t>
            </w:r>
          </w:p>
          <w:p w:rsidR="00702CA8" w:rsidRPr="009A69C6" w:rsidRDefault="00702CA8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6CDE" w:rsidRPr="00E82A63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E82A63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FAA" w:rsidRPr="000659FA" w:rsidRDefault="002D5F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 КРИТЕРИИ ОЦЕНКИ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лист</w:t>
      </w:r>
    </w:p>
    <w:bookmarkEnd w:id="19"/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</w:t>
      </w:r>
      <w:r w:rsidR="0085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задания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D36CDE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 / нет)</w:t>
            </w: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сбор и обработку необходимой и достаточной информации об объекте оценки и аналогичных объектах</w:t>
            </w:r>
          </w:p>
          <w:p w:rsidR="00A1050B" w:rsidRPr="007D2474" w:rsidRDefault="00A1050B" w:rsidP="00F548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50B" w:rsidRPr="007D2474" w:rsidRDefault="00A1050B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практического опыта сбора и обработки необходимой и достаточной информации об объекте оценки и аналогичных объектах;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собирать и анализировать сведения об имущественных правах и обременениях, связанных с объектом оценки;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производить сбор и систематизировать данные о  физических свойствах объектов;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практического опыта по определению   износа и  устаревания  объектов;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собирать и анализировать   информацию о текущем использовании   объектов;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характеризовать  количественные и качественные характеристики элементов, входящих в состав объектов и определить их, влияние на результаты оценки</w:t>
            </w:r>
          </w:p>
          <w:p w:rsidR="00A1050B" w:rsidRPr="007D2474" w:rsidRDefault="00A1050B" w:rsidP="00F54888">
            <w:pPr>
              <w:pStyle w:val="Style15"/>
              <w:widowControl/>
              <w:spacing w:line="240" w:lineRule="auto"/>
              <w:jc w:val="lef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4.2.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Производить расчеты по оценке объекта оценки на основе применимых подходов и методов оценки</w:t>
            </w:r>
          </w:p>
          <w:p w:rsidR="00A1050B" w:rsidRPr="007D2474" w:rsidRDefault="00A1050B" w:rsidP="00F548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B" w:rsidRPr="007D2474" w:rsidRDefault="00A1050B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(если использовать модель деятельности):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определить методы оценки и обосновать  их выбор для применения их в рамках используемых подходов к оценке  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производить расчеты по определению стоимости объекта оценки применяемыми методами и подходами</w:t>
            </w:r>
          </w:p>
          <w:p w:rsidR="00A1050B" w:rsidRPr="007D2474" w:rsidRDefault="00A1050B" w:rsidP="00F54888">
            <w:pPr>
              <w:pStyle w:val="Style15"/>
              <w:widowControl/>
              <w:spacing w:line="240" w:lineRule="auto"/>
              <w:jc w:val="lef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4.3.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Обобщать результаты, полученные подходами, и давать обоснованное заключение об итоговой величине стоимости  объекта оценки</w:t>
            </w:r>
          </w:p>
          <w:p w:rsidR="00A1050B" w:rsidRPr="007D2474" w:rsidRDefault="00A1050B" w:rsidP="00F548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B" w:rsidRPr="007D2474" w:rsidRDefault="00A1050B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согласовани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(обобщени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) результатов, полученных подходами к оценке;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аналитическое заключение об 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итоговой величине стоимости объекта оценки на основе всей имеющейся информации об объекте оценки, объектах-аналогах, и  соответствующих  им рынках недвижимости;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оценке, придерживаясь при этом принципов, изложенных в Федеральном стандарте оценки № 3: (принцип существенности, принцип обоснованности,  принцип однозначности,  принцип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проверяемости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принцип достаточности) </w:t>
            </w:r>
          </w:p>
          <w:p w:rsidR="00A1050B" w:rsidRPr="007D2474" w:rsidRDefault="00A1050B" w:rsidP="00F54888">
            <w:pPr>
              <w:pStyle w:val="Style15"/>
              <w:widowControl/>
              <w:spacing w:line="240" w:lineRule="auto"/>
              <w:jc w:val="lef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4.4.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Рассчитывать сметную стоимость  зданий и сооружений в соответствии с действующими нормативами и применяемыми методиками</w:t>
            </w:r>
          </w:p>
          <w:p w:rsidR="00A1050B" w:rsidRPr="007D2474" w:rsidRDefault="00A1050B" w:rsidP="00F548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0B" w:rsidRPr="007D2474" w:rsidRDefault="00A1050B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практической деятельности проектно-сметн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стоимост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воспроизводства (замещения) здания сооружения методами: количественного анализа, разбивки по компонентам, сравнительной единицы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4.5.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 здания и сооружения в соответствии с принятой типологией</w:t>
            </w:r>
          </w:p>
          <w:p w:rsidR="00A1050B" w:rsidRPr="007D2474" w:rsidRDefault="00A1050B" w:rsidP="00F548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кация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назначению, по капитальности по объемно-планировочному решению,  по функциональному назначению, по типам и видам, по огнестойкости и др</w:t>
            </w:r>
            <w:proofErr w:type="gram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см.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11-Л);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практике строи-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 и норматив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различных типов зданий;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-классифи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кация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</w:t>
            </w:r>
            <w:proofErr w:type="gram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 зданий и сооружений;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-профессионально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недвижимости</w:t>
            </w:r>
          </w:p>
          <w:p w:rsidR="00A1050B" w:rsidRPr="007D2474" w:rsidRDefault="00A1050B" w:rsidP="00F548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4.6.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Оформлять оценочную документацию в соответствии с требованиями   нормативных актов, регулирующих правонарушения в этой области</w:t>
            </w: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7D2474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-оформ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отчетом об </w:t>
            </w:r>
            <w:proofErr w:type="spellStart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оценкеобъекта</w:t>
            </w:r>
            <w:proofErr w:type="spellEnd"/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оценки;</w:t>
            </w:r>
          </w:p>
          <w:p w:rsidR="00A1050B" w:rsidRPr="007D2474" w:rsidRDefault="00A1050B" w:rsidP="00F54888">
            <w:pPr>
              <w:spacing w:after="0" w:line="240" w:lineRule="auto"/>
              <w:rPr>
                <w:rStyle w:val="FontStyle51"/>
              </w:rPr>
            </w:pP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>-оформ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оценке с соблюдением требований к отчету Федерального закона «Об оценочной деятельности в Российской Федерации», </w:t>
            </w:r>
            <w:r w:rsidRPr="007D2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федеральных стандартов оценки, стандартов и правил оценочной деятельности, требований делопроизводства к оформлению и хранению такой документации.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 w:rsidRPr="00702CA8">
              <w:rPr>
                <w:rStyle w:val="FontStyle45"/>
                <w:b/>
                <w:sz w:val="24"/>
                <w:szCs w:val="24"/>
                <w:lang w:eastAsia="en-US"/>
              </w:rPr>
              <w:lastRenderedPageBreak/>
              <w:t>ОК01</w:t>
            </w:r>
            <w:proofErr w:type="gramStart"/>
            <w:r w:rsidRPr="009A69C6">
              <w:rPr>
                <w:rStyle w:val="FontStyle45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A69C6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-демонстрация интереса к своей будущей специальности;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научно-исследовательской работе;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профессиональных конкурсах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ОК.02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А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методов и способов решения профессиональных задач с учетом анализа социально-экономических и политических проблем как факторов, влияющих на стоимость объектов недвижимости;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ОК.03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 О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выбор и применение методов и способов решения профессиональных задач в области оценочной деятельности;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эффективности и качества выполнения работ по определению стоимости объекта оценки;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ОК.04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Р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решение стандартных и нестандартных профессиональных задач в области оценочной деятельности;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ОК.05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О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эффективный поиск необходимой  информации; 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ОК.06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 xml:space="preserve">  Р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  <w:p w:rsidR="00A1050B" w:rsidRPr="009A69C6" w:rsidRDefault="00A1050B" w:rsidP="00F54888">
            <w:pPr>
              <w:pStyle w:val="Style26"/>
              <w:spacing w:line="240" w:lineRule="auto"/>
              <w:jc w:val="left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A10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взаимодействие с обучающимися, преподавателями-руководителями практик от предприятия в ходе обучения;</w:t>
            </w:r>
          </w:p>
          <w:p w:rsidR="00A1050B" w:rsidRPr="009A69C6" w:rsidRDefault="00A1050B" w:rsidP="00A10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rStyle w:val="FontStyle45"/>
                <w:b/>
                <w:sz w:val="24"/>
                <w:szCs w:val="24"/>
              </w:rPr>
              <w:t>ОК.07</w:t>
            </w:r>
            <w:r w:rsidRPr="009A69C6">
              <w:rPr>
                <w:rStyle w:val="FontStyle45"/>
                <w:sz w:val="24"/>
                <w:szCs w:val="24"/>
              </w:rPr>
              <w:t xml:space="preserve"> Самостоятельно определять задачи профессионального и </w:t>
            </w:r>
            <w:proofErr w:type="gramStart"/>
            <w:r w:rsidRPr="009A69C6">
              <w:rPr>
                <w:rStyle w:val="FontStyle45"/>
                <w:sz w:val="24"/>
                <w:szCs w:val="24"/>
              </w:rPr>
              <w:t>личностного</w:t>
            </w:r>
            <w:proofErr w:type="gramEnd"/>
            <w:r w:rsidRPr="009A69C6">
              <w:rPr>
                <w:rStyle w:val="FontStyle45"/>
                <w:sz w:val="24"/>
                <w:szCs w:val="24"/>
              </w:rPr>
              <w:t xml:space="preserve"> развития, заниматься самообразованием, осознанно планировать повышение квалификации.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самостоятельных занятий  при изучении профессионального модуля;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pStyle w:val="Style8"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702CA8">
              <w:rPr>
                <w:b/>
              </w:rPr>
              <w:t>ОК.08</w:t>
            </w:r>
            <w:proofErr w:type="gramStart"/>
            <w:r w:rsidRPr="009A69C6">
              <w:t xml:space="preserve"> Б</w:t>
            </w:r>
            <w:proofErr w:type="gramEnd"/>
            <w:r w:rsidRPr="009A69C6">
              <w:t>ыть готовым к смене технологий в профессиональной деятельности.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сфере оценочной деятельности;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9.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Уважительно и бережно относиться к историческому наследию и культурным традициям, толерантно воспринимать социальные  и культурные традиции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 и культурных традиций страны в целом и места проживания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бережное отношение к отечественной культуре и культуре и традициям других народов;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50B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10.</w:t>
            </w: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9C6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и соблюдение правил техники безопасности.</w:t>
            </w:r>
          </w:p>
          <w:p w:rsidR="00A1050B" w:rsidRPr="009A69C6" w:rsidRDefault="00A1050B" w:rsidP="00F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0B" w:rsidRPr="00D36CDE" w:rsidRDefault="00A1050B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AA" w:rsidRDefault="002D5F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30674377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36CDE" w:rsidRPr="00D36CDE" w:rsidRDefault="00D36CDE" w:rsidP="002B2EED">
      <w:pPr>
        <w:keepNext/>
        <w:autoSpaceDE w:val="0"/>
        <w:autoSpaceDN w:val="0"/>
        <w:spacing w:after="0" w:line="36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 1. Задания для оценки освоения МДК</w:t>
      </w:r>
      <w:bookmarkEnd w:id="20"/>
    </w:p>
    <w:p w:rsidR="002B2EED" w:rsidRDefault="002B2EED" w:rsidP="002B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ТЕКУЩЕГО КОНТРОЛЯ ЗНАНИЙ</w:t>
      </w:r>
    </w:p>
    <w:p w:rsidR="00AC1E6F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E06E7" w:rsidRDefault="00AC1E6F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</w:t>
      </w:r>
    </w:p>
    <w:p w:rsidR="00AC1E6F" w:rsidRPr="00AC1E6F" w:rsidRDefault="00AC1E6F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6F">
        <w:rPr>
          <w:rFonts w:ascii="Times New Roman" w:eastAsia="Calibri" w:hAnsi="Times New Roman" w:cs="Times New Roman"/>
          <w:b/>
          <w:bCs/>
          <w:sz w:val="24"/>
          <w:szCs w:val="24"/>
        </w:rPr>
        <w:t>Тема  1.2  Информация об объекте оценки и её анализ</w:t>
      </w:r>
    </w:p>
    <w:p w:rsidR="003E06E7" w:rsidRPr="003E06E7" w:rsidRDefault="003E06E7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подбора объекта-аналога оценщик вносит поправки: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цену объекта-аналога;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цену оцениваемого объекта;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поправки на дату продажи в цену объекта-аналога, а остальные поправки в цену оцениваемого объекта.</w:t>
      </w:r>
    </w:p>
    <w:p w:rsidR="003E06E7" w:rsidRPr="003E06E7" w:rsidRDefault="003E06E7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следующих коэффициентов капитализации учитывает только доход на инвестиции?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коэффициент капитализации земли;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коэффициент капитализации здания; </w:t>
      </w:r>
    </w:p>
    <w:p w:rsidR="00997DFF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ставка дохода на собственный капитал.</w:t>
      </w:r>
    </w:p>
    <w:p w:rsidR="003E06E7" w:rsidRPr="003E06E7" w:rsidRDefault="003E06E7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 утверждение, что экономический возраст объекта недвижимости определяется периодом, когда объект приносит прибыль?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верно; </w:t>
      </w:r>
    </w:p>
    <w:p w:rsidR="00997DFF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неверно. </w:t>
      </w:r>
    </w:p>
    <w:p w:rsidR="003E06E7" w:rsidRPr="003E06E7" w:rsidRDefault="003E06E7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Затратный подход определяет стоимость недвижимости: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как сумму полной рыночной стоимости земельного участка, восстановительной стоимости зданий и сооружений, и износа;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 сумму стоимости земельного участка и полной восстановительной стоимости зданий и сооружений;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как сумму стоимости земельного участка, восстановительной стоимости зданий и сооружений за вычетом износа. </w:t>
      </w:r>
    </w:p>
    <w:p w:rsidR="003E06E7" w:rsidRPr="003E06E7" w:rsidRDefault="003E06E7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объекта недвижимости сравнительным подходом: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ценообразующие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оцениваемого объекта приводятся к характеристикам аналогов;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ценообразующие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аналогов приводятся к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ценообразующим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 оцениваемого объекта. </w:t>
      </w:r>
    </w:p>
    <w:p w:rsidR="003E06E7" w:rsidRPr="003E06E7" w:rsidRDefault="003E06E7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восстановительной стоимости применяется метод: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сметный;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доходный;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индексный.</w:t>
      </w:r>
    </w:p>
    <w:p w:rsidR="003E06E7" w:rsidRPr="003E06E7" w:rsidRDefault="003E06E7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в использовании (потребительская стоимость):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определяется расходами в текущих ценах на строительство объекта, имеющего с оцениваемым объектом эквивалентную полезность;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рассчитывается на основе рыночной стоимости;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отражает ценность объекта недвижимости для конкретного собственника.</w:t>
      </w:r>
    </w:p>
    <w:p w:rsidR="003E06E7" w:rsidRPr="003E06E7" w:rsidRDefault="003E06E7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Ликвидационная стоимость определяется: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основе рыночной стоимости;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основе восстановительной стоимости;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основе стоимости замещения;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как чистая денежная сумма, полученная собственником при продаже ликвидируемой недвижимости.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E6F" w:rsidRDefault="00AC1E6F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DFF" w:rsidRDefault="00997DFF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7A8" w:rsidRDefault="00AF17A8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7A8" w:rsidRDefault="00AF17A8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</w:t>
      </w:r>
      <w:proofErr w:type="gramStart"/>
      <w:r w:rsidR="0099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</w:p>
    <w:p w:rsidR="00AF17A8" w:rsidRPr="00AF17A8" w:rsidRDefault="00AF17A8" w:rsidP="00AF17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7A8">
        <w:rPr>
          <w:rFonts w:ascii="Times New Roman" w:eastAsia="Calibri" w:hAnsi="Times New Roman" w:cs="Times New Roman"/>
          <w:b/>
          <w:bCs/>
          <w:sz w:val="24"/>
          <w:szCs w:val="24"/>
        </w:rPr>
        <w:t>Тема 3.1 Определение рыночной стоимости земельного участка</w:t>
      </w:r>
    </w:p>
    <w:p w:rsidR="00AF17A8" w:rsidRDefault="00AF17A8" w:rsidP="00AF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7A8">
        <w:rPr>
          <w:rFonts w:ascii="Times New Roman" w:eastAsia="Calibri" w:hAnsi="Times New Roman" w:cs="Times New Roman"/>
          <w:b/>
          <w:bCs/>
          <w:sz w:val="24"/>
          <w:szCs w:val="24"/>
        </w:rPr>
        <w:t>(права аренды земельного участка)</w:t>
      </w:r>
    </w:p>
    <w:p w:rsidR="003E06E7" w:rsidRPr="003E06E7" w:rsidRDefault="00AF17A8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рыночной стоимости земельного участка, на котором предполагается строительство коттеджей необходимо иметь следующую информацию: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физические характеристики участка;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экономические факторы характеризующие участок;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отведенное место в заповедной зоне.</w:t>
      </w:r>
    </w:p>
    <w:p w:rsidR="003E06E7" w:rsidRPr="003E06E7" w:rsidRDefault="00AF17A8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оценки земельного участка является: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собственности на земельный участок;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использования на правах аренды.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оценке земельного участка методом развития используются: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данные капитализации доходов, полученных за счет арендных платежей;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соотношения между стоимостью земельного участка и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возведенных на 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улучшений;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анализа наилучшего варианта использования земельного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не имеющего аналогов в сравнимых продажах.</w:t>
      </w:r>
    </w:p>
    <w:p w:rsidR="003E06E7" w:rsidRPr="003E06E7" w:rsidRDefault="00AF17A8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и сравнение оцениваемого земельного участка со сравнимыми свободными участками производится с использованием данных: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условиям продажи;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права на земельный участок;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местоположения;</w:t>
      </w:r>
    </w:p>
    <w:p w:rsid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физические характеристики.</w:t>
      </w:r>
    </w:p>
    <w:p w:rsidR="00AF17A8" w:rsidRPr="00997DFF" w:rsidRDefault="00AF17A8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подход к оценке требует отдельного расчета рыночной стоимости земельного участка:</w:t>
      </w:r>
    </w:p>
    <w:p w:rsidR="00AF17A8" w:rsidRPr="003E06E7" w:rsidRDefault="00AF17A8" w:rsidP="00AF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Затратный;</w:t>
      </w:r>
    </w:p>
    <w:p w:rsidR="00AF17A8" w:rsidRPr="003E06E7" w:rsidRDefault="00AF17A8" w:rsidP="00AF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Сравнительный;</w:t>
      </w:r>
    </w:p>
    <w:p w:rsidR="00AF17A8" w:rsidRPr="003E06E7" w:rsidRDefault="00AF17A8" w:rsidP="00AF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Доходный. </w:t>
      </w:r>
    </w:p>
    <w:p w:rsidR="00AF17A8" w:rsidRPr="003E06E7" w:rsidRDefault="00997DFF" w:rsidP="00AF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17A8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AF17A8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Первостепенную роль в определении стоимости земельного участка играет: </w:t>
      </w:r>
    </w:p>
    <w:p w:rsidR="00AF17A8" w:rsidRPr="003E06E7" w:rsidRDefault="00AF17A8" w:rsidP="00AF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Наличие удобного подъезда;</w:t>
      </w:r>
    </w:p>
    <w:p w:rsidR="00AF17A8" w:rsidRPr="003E06E7" w:rsidRDefault="00AF17A8" w:rsidP="00AF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Обеспеченность социальной инфраструктурой;</w:t>
      </w:r>
    </w:p>
    <w:p w:rsidR="00AF17A8" w:rsidRPr="003E06E7" w:rsidRDefault="00AF17A8" w:rsidP="00AF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Местоположение.</w:t>
      </w:r>
    </w:p>
    <w:p w:rsidR="00AF17A8" w:rsidRPr="003E06E7" w:rsidRDefault="00AF17A8" w:rsidP="00AF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DFF" w:rsidRDefault="00997DFF" w:rsidP="00997D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Тест 3</w:t>
      </w:r>
    </w:p>
    <w:p w:rsidR="00997DFF" w:rsidRPr="00AF17A8" w:rsidRDefault="00997DFF" w:rsidP="00997D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7A8">
        <w:rPr>
          <w:rFonts w:ascii="Times New Roman" w:eastAsia="Calibri" w:hAnsi="Times New Roman" w:cs="Times New Roman"/>
          <w:b/>
          <w:bCs/>
          <w:sz w:val="24"/>
          <w:szCs w:val="24"/>
        </w:rPr>
        <w:t>Тема 3.2 Общие положения технической инвентаризации объектов недвижимости и основы  проектно-сметного дела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Хронологический возраст может быть: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больше эффективного возраста;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меньше эффективного возраста;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таким же, как эффективный возраст;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 тем, и другим, и третьим.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Эффективный возраст здания - это: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лет, прошедших со дня постройки здания до момента оценки;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физический срок жизни здания;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оставшийся срок жизни здания;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ничего из выше перечисленного.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три вида износа (выберите  правильный ответ):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физический износ, функциональное устаревание, ускоренный износ;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физический износ, функциональное устаревание, устаревание по местоположению (внешнее воздействие);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устаревание окружающей среды, неустранимый физический износ, долгосрочный износ;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неустранимый физический износ, устранимый функциональное износ, устранимое устаревание по местоположению (внешнего воздействия).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может быть определён эффективный возраст зданий и сооружений?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средний возраст их различных компонентов;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возраст, в котором они достигнут полной загрузки;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возраста к ожидаемому сроку жизни;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относительный возраст, учитывающий их физическое состояние и годность для продажи.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виды износа учитываются при определении суммарного износа объекта недвижимости: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Функциональный;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Внешний;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Физический;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 А, Б и В;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Д.  А и Б;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Е.  А и В;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Ж. Б и В.</w:t>
      </w:r>
    </w:p>
    <w:p w:rsidR="00997DFF" w:rsidRPr="003E06E7" w:rsidRDefault="00997DFF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Предпринимательская прибыль (прибыль застройщика) представляет собой: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- Процент от затрат на проектирование строительства. 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Сумму, полученную в ходе успешного осуществления проекта. 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Процент (моржа) от цены продажи объекта недвижимости. 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 - Процент от суммы затрат на управление, организацию строительства и риск.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следующих коэффициентов капитализации учитывает только доход на инвестиции?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коэффициент капитализации земли,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коэффициент капитализации здания,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ставка дохода на собственный капитал.</w:t>
      </w:r>
    </w:p>
    <w:p w:rsidR="00997DFF" w:rsidRPr="003E06E7" w:rsidRDefault="00997DFF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в пользовании это: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стоимость, соответствующая варианту наиболее эффективного использования объекта недвижимости;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величина затрат на строительство объекта недвижимости, исходя из его конкретного назначения;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величина стоимости, учитывающая полезность объекта недвижимости для конкретного лица;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с учетом текущего использования объекта на дату оценки.</w:t>
      </w:r>
    </w:p>
    <w:p w:rsidR="00997DFF" w:rsidRPr="003E06E7" w:rsidRDefault="00997DFF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утверждение в отношении понятий «цены» объекта недвижимости и его «стоимости» является верным?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объекта недвижимости отражает предположение о величине его стоимости;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стоимость объекта недвижимости отражает наиболее вероятную величину его цены;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договоре купли-продажи объекта указывается его стоимость, а не цена;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проведении оценки объекта недвижимости определяется его цена.</w:t>
      </w:r>
    </w:p>
    <w:p w:rsidR="00997DFF" w:rsidRPr="003E06E7" w:rsidRDefault="00997DFF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объекта недвижимости при его продаже на свободном рынке должна быть определена: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инвестиционная стоимость объекта;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рыночная стоимость объекта;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ликвидационная стоимость объекта;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кадастровая стоимость объекта.</w:t>
      </w:r>
    </w:p>
    <w:p w:rsidR="00997DFF" w:rsidRPr="003E06E7" w:rsidRDefault="00997DFF" w:rsidP="0099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глобальных внешних факторов, влияющих на стоимость недвижимости, экологический фактор относится к группе: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социальных факторов;                              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экономических факторов;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политических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spellEnd"/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физических факторов.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местоположения объекта недвижимости не включает: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банковских учреждений в районе расположения объекта для получения кредита на приобретение объекта недвижимости;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характеристики окружения объекта оценки;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состав инженерной и транспортной инфраструктуры района расположения объекта; 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качество подъездных путей к объекту оценки от основных автомагистралей;</w:t>
      </w:r>
    </w:p>
    <w:p w:rsidR="00AF17A8" w:rsidRPr="003E06E7" w:rsidRDefault="00AF17A8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DFF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4</w:t>
      </w:r>
    </w:p>
    <w:p w:rsidR="00997DFF" w:rsidRPr="00AF17A8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7A8">
        <w:rPr>
          <w:rFonts w:ascii="Times New Roman" w:eastAsia="Calibri" w:hAnsi="Times New Roman" w:cs="Times New Roman"/>
          <w:b/>
          <w:bCs/>
          <w:sz w:val="24"/>
          <w:szCs w:val="24"/>
        </w:rPr>
        <w:t>Тема 3.3 Подходы к оценке недвижимого имущества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нижеследующего не является подходом к оценке недвижимости: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доходный;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рыночный;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восстановительный;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замещение;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износа;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затратный.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 утверждение: «Стоимость замещения и стоимость воспроизводства являются синонимами»: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неверно.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ниже перечисленного не является элементом стоимости: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полезность;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возраст;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дефицитность;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передаваемость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подходов к оценке обязательно требует оценки рыночной стоимости земельного участка: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сравнительный;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доходный;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затратный;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вышеперечисленные.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экономические принципы при оценке различных видов стоимости недвижимости относятся 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стоимости использования;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стоимости обмена;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общие принципы.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ожидания;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спроса и предложения;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конкуренции;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остаточной продуктивности;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сбалансированности;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изменения;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полезности;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вклада;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наилучшего и наиболее эффективного использования;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замещения;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л) экономической величины;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м) экономического разделения;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соответствия.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Доходный подход это: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оценка нежилой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spellEnd"/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 оценки используемой для любой вещи;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оценка жилой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spellEnd"/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 оценки интеллектуальной собственности.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прямой капитализации это: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 коэффициента капитализации, преобразующего будущий чистый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в стоимость объекта;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расчет будущей стоимости аннуитета.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Чистый операционный доход это: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рассчитанная устойчивая величина ожидаемого чистого дохода;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потенциально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валовый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эффективный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валовый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 постоянные расходы при оценке недвижимости это: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расходы, зависящие от степени загруженности объекта;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расходы, ежегодно отчисляемые в фонд замещения;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расходы, размер которых не зависит от степени загруженности объекта.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кумулятивного построения коэффициента капитализации это: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сравнение оцениваемого объекта с объектом аналогом;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сумма ставки процента по кредиту и коэффициента фонда погашения;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 базовой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безрисковой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ставке процента прибавляются поправки на различные виды риска.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11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капитализации собственного капитала состоит: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ставки ипотечного кредита;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нормы прибыли и нормы возврата собственного капитала.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методе дисконтирования денежных потоков производится: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 срока выполнения инвестиционного проекта;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расчет потенциального валового дохода;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расчет ставки дисконтирования для будущих денежных потоков;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определение эффективного валового дохода.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ставки дисконтирования используется: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 цены капитальных вложений;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 динамики роста цен на недвижимость;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метод суммирования;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метод сложных процентов.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Чистая текущая стоимость положительна если: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ставка дисконтирования меньше внутренней ставки дохода;</w:t>
      </w:r>
    </w:p>
    <w:p w:rsidR="00997DFF" w:rsidRPr="003E06E7" w:rsidRDefault="00997DFF" w:rsidP="0099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ставка дисконтирования больше внутренней ставки дохода.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15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«стоимостной метод оценки» и «затратный метод оценки» тождественны: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нет.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Затратный подход в оценке недвижимости применяется: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выборе профиля объекта недвижимости;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оценке зданий специального назначения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приобретении объекта в спекулятивных целях;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выборе наилучшего и наиболее эффективного использования</w:t>
      </w:r>
    </w:p>
    <w:p w:rsidR="00997DFF" w:rsidRPr="003E06E7" w:rsidRDefault="00997DFF" w:rsidP="0099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A8" w:rsidRDefault="00997DFF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5</w:t>
      </w:r>
    </w:p>
    <w:p w:rsidR="00AF17A8" w:rsidRPr="00AF17A8" w:rsidRDefault="00AF17A8" w:rsidP="00AF1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7A8">
        <w:rPr>
          <w:rFonts w:ascii="Times New Roman" w:hAnsi="Times New Roman" w:cs="Times New Roman"/>
          <w:b/>
          <w:sz w:val="24"/>
          <w:szCs w:val="24"/>
        </w:rPr>
        <w:t>Тема 4.1 Обобщение результатов, полученных подходами для определения итоговой величины стоимости объекта  оценки</w:t>
      </w:r>
    </w:p>
    <w:p w:rsidR="003E06E7" w:rsidRPr="003E06E7" w:rsidRDefault="0003712E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восстановительной стоимости объекта оценка ведется: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всего объекта подлежащего восстановлению;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поэлементно;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реконструируемых узлов, элементов, объектов.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6E7" w:rsidRPr="003E06E7" w:rsidRDefault="0003712E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AF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количественного анализа заключается: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сопоставлении смет на затраты труда;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сопоставлении смет на материалы;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сопоставлении смет на все виды работ.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поэлементном способе расчета восстановительной стоимости объекта недвижимости производится: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детальный обсчет восстановления каждого элемента рассматриваемой недвижимости;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укрупненный расчет сметы.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накопленного совокупного износа это: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стоимость восстановительных работ рассматриваемого объекта недвижимости;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различий в характеристиках нового объекта с реально оцениваемым объектом;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реконструкции рассматриваемого объекта.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Функциональный износ это: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когда объект изношен в процессе его эксплуатации и потерял стоимость;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он не соответствует современным стандартам, в результате потерял стоимость;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когда оцениваемый объект находится в приспособленном помещении и не отвечает функциональным требованиям по прямому назначению.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Затратный подход в оценке недвижимости используется при оценке: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незавершенного строительства;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страхуемого объекта;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реконструируемого объекта;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объекта сдаваемого в аренду;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уникальных объектов.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сравнительном рыночном подходе в оценке недвижимости используются: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исключительно объекты недвижимости абсолютно идентичные по всем сравниваемым характеристикам;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объекты аналогичные и сходные с 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оцениваемыми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Рентный мультипликатор, используемый в методе сравнительного подхода оценки недвижимости это: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продажной цены объекта к потенциальной валовой выручке;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отношение продажной цены объекта к действующей валовой выручке;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продажной цены объекта к чистой прибыли.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анализе продаж сравнительным рыночным подходом к оценке недвижимости проводится: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недавно проданных сопоставимых объектов;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проверка правовых отношений оцениваемого объекта;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достоверности информации о сделке.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сравнительном подходе оценки недвижимости в качестве сравнительных элементов условий финансирования используют: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процентную ставку;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условия продаж;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порядок </w:t>
      </w: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проплаты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приобретаемый объект;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договоры об участии.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исследовании объекта недвижимости при сравнительном подходе к оценке принимается во внимание: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внесение количественных и качественных корректировок;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выявление 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подходящих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для сравнения;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сравнение объекта недвижимости с аналогичным объектом.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рыночной стоимости недвижимости методом сравнения продаж проводят с использованием: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валового рентного мультипликатора (коэффициента валовой ренты);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общего коэффициента капитализации;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коэффициента будущей стоимости аннуитета;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коэффициента приведения финансовой ренты.</w:t>
      </w:r>
    </w:p>
    <w:p w:rsidR="003E06E7" w:rsidRPr="003E06E7" w:rsidRDefault="00AF17A8" w:rsidP="0003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E06E7" w:rsidRPr="00C4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последовательности проводится корректировка показателей при сравнительном подходе к оценке недвижимости: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базовая цена;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условия финансирования;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местоположение;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права собственности;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физическая характеристика;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степень износа;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рынка;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состояние окружающей среды;</w:t>
      </w:r>
    </w:p>
    <w:p w:rsidR="003E06E7" w:rsidRPr="003E06E7" w:rsidRDefault="003E06E7" w:rsidP="003E0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экономические характеристики;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факторы.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Ставку капитализации можно рассчитать как: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Отношение чистого операционного дохода к цене продажи;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Отношение потенциального валового дохода к цене продажи;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Отношение цены продажи к чистому операционному доходу;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Отношение цены продажи к потенциальному валовому доходу.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перечисленного является задачей оценки объекта недвижимости: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Определение рыночной стоимости;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Совершение сделки купли-продажи;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и Б.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подход из ниже </w:t>
      </w:r>
      <w:proofErr w:type="gramStart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основополагающим при определении стоимости гостиницы?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Доходный;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Затратный;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Сравнительный.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сравнительном подходе объект корректируется на основе принципа: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Ожидания;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Замещения;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Вклада;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Наилучшего и наиболее эффективного использования.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подход из ниже </w:t>
      </w:r>
      <w:proofErr w:type="gramStart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основополагающим при определении стоимости объекта недвижимости, не завершенного строительством?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Доходный;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Затратный;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Сравнительный.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вид износа из </w:t>
      </w:r>
      <w:proofErr w:type="gramStart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устранимым?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Физический износ;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Функциональный износ;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Внешний износ;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А, Б  и В;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 и Б.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Ипотечная</w:t>
      </w:r>
      <w:proofErr w:type="gramEnd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определяется как отношение: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Ипотечного кредита ко всему инвестируемому капиталу;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Выплат по долгу к сумме ипотечного кредита;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Ежегодных выплат по обслуживанию долга ко всему инвестируемому капиталу.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Ипотечым кредитом стоит воспользоваться в случае, если: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Ипотечная постоянная равна ставке капитализации;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Ипотечная постоянная больше ставки капитализации;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Ипотечная постоянная меньше ставки капитализации.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 сдачи объекта недвижимости в эксплуатацию до даты оценки - это: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Срок экономической жизни;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Срок физической жизни;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Хронологический возраст;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Эффективный возраст.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 утверждение, чем выше мультипликатор валовой ренты, тем выше стоимость объекта недвижимости: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каких объектов недвижимости применяется метод капитализации?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Для объектов социального значения;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Для объектов на стадии строительства;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Для объектов со стабильными денежными потоками в прогнозном периоде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Для объектов с нестабильными денежными потоками в прогнозном периоде.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подход из ниже </w:t>
      </w:r>
      <w:proofErr w:type="gramStart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основополагающим при определении стоимости АЗС: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Доходный;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Затратный;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Сравнительный.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определения полной стоимости воспроизводства являются: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Метод прямой капитализации;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Метод сравнительной единицы;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Метод количественного анализа;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А, Б и В;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Д.  Б и В.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методов определения коэффициента капитализации относится к методам инвестиционной группы: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Метод рыночной экстракции;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Кумулятивный;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Метод связанных инвестиций.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времени от сдачи объекта недвижимости в эксплуатацию до сноса - это: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Срок экономической жизни;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Срок физической жизни;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Хронологический возраст;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Эффективный возраст.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Мультипликатор валовой ренты это: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Отношение чистого операционного дохода к цене продажи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Отношение потенциального валового дохода к цене продажи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Отношение цены продажи к чистому операционному доходу 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Отношение цены продажи к потенциальному валовому доходу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каких объектов недвижимости применяется метод дисконтирования денежных потоков: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Для объектов со стабильными денежными потоками в прогнозном периоде;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Для объектов с нестабильными денежными потоками в прогнозном периоде;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и Б.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и наиболее эффективное использование объекта недвижимости – это использование: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Которое физически возможно;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Которое юридически допустимо;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Которое финансово реализуемо;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котором достигается максимальная стоимость объекта оценки;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А, Б, В и Г;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А, Б, В;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Б, В. 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премии за риски включает ставка дисконтирования для объектов недвижимости: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Премию за риск изменения политической ситуации;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Премию за риск нестабильности;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Премию за риск инвестиционного менеджмента;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Премию за риск изменения рыночной конъюнктуры.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Все ответы верны.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перечисленного является задачей оценки объекта недвижимости: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Внесение в уставный капитал;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Совершение сделки купли-продажи;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и Б.</w:t>
      </w:r>
    </w:p>
    <w:p w:rsidR="003E06E7" w:rsidRPr="003E06E7" w:rsidRDefault="00AF17A8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перечисленных методов являются методами определения полной стоимости воспроизводства: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Метод количественного обследования;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Метод сравнительной единицы;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Метод капитализации;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 и Б;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А, Б, В.</w:t>
      </w:r>
    </w:p>
    <w:p w:rsidR="003E06E7" w:rsidRPr="003E06E7" w:rsidRDefault="0003712E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является целью оценки объекта недвижимости: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Определение рыночной стоимости.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Совершение сделки купли-продажи;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и Б.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7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результатов  оценки проводится на основе следующих критериев: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Достоверность 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Точность процедур анализа;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Соответствие цели и задачи оценки;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Трудоемкость расчетов;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А, Б, В;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А, Б, В и Г.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7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является целью оценки объекта недвижимости: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Определение рыночной стоимости;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Определение ликвидационной стоимости;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и Б.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6E7" w:rsidRPr="0003712E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3712E" w:rsidRPr="0003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6</w:t>
      </w:r>
    </w:p>
    <w:p w:rsidR="00AF17A8" w:rsidRPr="00AF17A8" w:rsidRDefault="00AF17A8" w:rsidP="00037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7A8">
        <w:rPr>
          <w:rFonts w:ascii="Times New Roman" w:hAnsi="Times New Roman" w:cs="Times New Roman"/>
          <w:b/>
          <w:sz w:val="24"/>
          <w:szCs w:val="24"/>
        </w:rPr>
        <w:t>Тема  4.2 Формирование отчета об оценке объекта оценки</w:t>
      </w:r>
    </w:p>
    <w:p w:rsidR="003E06E7" w:rsidRPr="003E06E7" w:rsidRDefault="00997DFF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Какой из указанных ниже групп принципов оценки нет в теории оценки недвижимости: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принципы, связанные с управлением недвижимостью;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принципы, связанные с представлениями пользователя;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принципы, связанные с землей и улучшениями;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принципы, связанные с рыночной средой.</w:t>
      </w:r>
    </w:p>
    <w:p w:rsidR="003E06E7" w:rsidRPr="003E06E7" w:rsidRDefault="00997DFF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изменения относится к группе принципов, связанных </w:t>
      </w:r>
      <w:proofErr w:type="gramStart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управлением недвижимостью;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представлениями пользователя;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землей и улучшениями;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рыночной средой.</w:t>
      </w:r>
    </w:p>
    <w:p w:rsidR="003E06E7" w:rsidRPr="003E06E7" w:rsidRDefault="00997DFF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полезности гласит, что: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ни один рациональный покупатель не заплатит за объект недвижимости больше минимальной цены объектов, обладающих аналогичной полезностью;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основная полезность объекта недвижимости заключается в его способности принести в будущем определенный доход его владельцу от сдачи помещений в аренду;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объект обладает стоимостью только в том случае, когда он для кого-либо обладает полезностью;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для определенного лица объект обладает особой полезностью, то стоимость данного объекта может оказаться существенно выше стоимости для типичного круга потенциальных покупателей объекта.</w:t>
      </w:r>
    </w:p>
    <w:p w:rsidR="003E06E7" w:rsidRPr="003E06E7" w:rsidRDefault="00997DFF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стоимости недвижимости могут применяться следующие подходы: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рыночный, доходный и расчетный;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имущественный, сравнительный и доходный;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сравнительный, экспертный и аналитический;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доходный, затратный и сравнительный.</w:t>
      </w:r>
    </w:p>
    <w:p w:rsidR="003E06E7" w:rsidRPr="003E06E7" w:rsidRDefault="00997DFF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терминологии шести функций сложного процента Аннуитет это: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текущая стоимость единичного денежного потока;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серия равновеликих периодических платежей;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единичный платеж от сдачи в аренду помещений;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будущая стоимость единичного денежного потока.</w:t>
      </w:r>
    </w:p>
    <w:p w:rsidR="003E06E7" w:rsidRPr="003E06E7" w:rsidRDefault="00997DFF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ответ на вопрос «Что такое </w:t>
      </w:r>
      <w:proofErr w:type="spellStart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ценообразующий</w:t>
      </w:r>
      <w:proofErr w:type="spellEnd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параметр?» является наиболее правильным? </w:t>
      </w:r>
      <w:proofErr w:type="spellStart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Ценообразующий</w:t>
      </w:r>
      <w:proofErr w:type="spellEnd"/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 – это: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 из характеристик объекта оценки, оказывающая существенное влияние на его стоимость;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составляющая затрат на строительство объекта недвижимости;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цена предложения на открытом </w:t>
      </w:r>
      <w:proofErr w:type="gramStart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с возможностью предоставления скидки;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основное условие заключения договора купли-продажи объекта недвижимости.</w:t>
      </w:r>
    </w:p>
    <w:p w:rsidR="003E06E7" w:rsidRPr="003E06E7" w:rsidRDefault="00997DFF" w:rsidP="00037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E06E7" w:rsidRPr="003E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форма корректировок не применяется в составе метода сравнения продаж?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процентные корректировки;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денежные корректировки;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корректировки на разницу в курсах валют;</w:t>
      </w:r>
    </w:p>
    <w:p w:rsidR="003E06E7" w:rsidRPr="003E06E7" w:rsidRDefault="003E06E7" w:rsidP="003E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корректировки в относительных величинах.</w:t>
      </w:r>
    </w:p>
    <w:p w:rsidR="003E06E7" w:rsidRPr="003E06E7" w:rsidRDefault="00997DFF" w:rsidP="0003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="003E06E7" w:rsidRPr="003E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подход к оценке недвижимости основан на экономическом принципе ожидания: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сравнительный; б) затратный; в) доходный.</w:t>
      </w:r>
    </w:p>
    <w:p w:rsidR="003E06E7" w:rsidRPr="003E06E7" w:rsidRDefault="00997DFF" w:rsidP="0003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E06E7" w:rsidRPr="003E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 перечисленного наиболее верно в отношении прямой капитализации: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 за несколько лет дисконтируются к текущей стоимости;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за один год конвертируются в стоимость;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будущий доход от продажи недвижимости конвертируется в стоимость;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 от функционирования недвижимости и доход от ее продажи дисконтируются.</w:t>
      </w:r>
    </w:p>
    <w:p w:rsidR="003E06E7" w:rsidRPr="003E06E7" w:rsidRDefault="00997DFF" w:rsidP="0003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3E06E7" w:rsidRPr="003E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капитализации для зданий равен сумме ставки дохода на инвестиции и нормы возврата капитала.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</w:t>
      </w:r>
      <w:r w:rsidRPr="003E0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неверно.</w:t>
      </w:r>
    </w:p>
    <w:p w:rsidR="003E06E7" w:rsidRPr="003E06E7" w:rsidRDefault="00997DFF" w:rsidP="0003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E06E7" w:rsidRPr="003E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рассчитывается валовой рентный мультипликатор?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делением цены продажи на доход;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делением чистого операционного дохода на цену продажи;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делением потенциального валового дохода на действительный валовой доход;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делением действительного валового дохода на цену продажи.</w:t>
      </w:r>
    </w:p>
    <w:p w:rsidR="003E06E7" w:rsidRPr="003E06E7" w:rsidRDefault="00997DFF" w:rsidP="0003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E06E7" w:rsidRPr="003E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стабильном потоке доходов основным методом оценки является: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 прямой капитализации;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 дисконтирования денежных потоков;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ни один из этих методов.</w:t>
      </w:r>
    </w:p>
    <w:p w:rsidR="003E06E7" w:rsidRPr="003E06E7" w:rsidRDefault="00997DFF" w:rsidP="0003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3E06E7" w:rsidRPr="003E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нижеследующего не входит в определение инвестиционной стоимости: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стоимость для конкретного пользователя;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субъектная стоимость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наиболее вероятная цена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при определенных целях инвестирования</w:t>
      </w:r>
    </w:p>
    <w:p w:rsidR="003E06E7" w:rsidRPr="003E06E7" w:rsidRDefault="00997DFF" w:rsidP="0003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3E06E7" w:rsidRPr="003E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06E7"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сравниваемый элемент земельного участка-аналога превосходит по качеству элемент оцениваемого земельного участка, то поправка вносится: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 знаком плюс к стоимости оцениваемого земельного участка;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 знаком минус к стоимости оцениваемого земельного участка;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 знаком плюс к стоимости земельного участка-аналога;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 знаком минус к стоимости земельного участка-аналога;</w:t>
      </w:r>
    </w:p>
    <w:p w:rsidR="003E06E7" w:rsidRPr="003E06E7" w:rsidRDefault="003E06E7" w:rsidP="003E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5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4258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неверны.</w:t>
      </w:r>
    </w:p>
    <w:p w:rsidR="003E06E7" w:rsidRDefault="003E06E7" w:rsidP="003E06E7"/>
    <w:p w:rsidR="002B2EED" w:rsidRDefault="002B2EED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33D" w:rsidRDefault="0097233D">
      <w:pPr>
        <w:rPr>
          <w:rFonts w:ascii="Times New Roman" w:hAnsi="Times New Roman"/>
          <w:b/>
          <w:sz w:val="24"/>
          <w:szCs w:val="24"/>
        </w:rPr>
      </w:pPr>
    </w:p>
    <w:p w:rsidR="00CE3FA7" w:rsidRDefault="00CE3F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382F" w:rsidRDefault="006A382F" w:rsidP="006A3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ЗАДАНИЯ ДЛЯ ПРОМЕЖУТОЧНОЙ АТТЕСТАЦИИ</w:t>
      </w:r>
    </w:p>
    <w:p w:rsidR="006A382F" w:rsidRDefault="006A382F" w:rsidP="006A3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форме дифференцированного зачета)</w:t>
      </w:r>
    </w:p>
    <w:p w:rsidR="006A382F" w:rsidRDefault="006A382F" w:rsidP="002B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1. Правовое обеспечение и система государственного регулирования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оценочной деятельности в РФ.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2. Цель, основание и случаи проведения оценки.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3. Субъекты оценочной деятельности.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4. Недвижимость как объект оценки.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5. Виды стоимости недвижимости применительно к ее оценке (ФСО № 2).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 xml:space="preserve">6. Принципы, основанные на </w:t>
      </w:r>
      <w:proofErr w:type="gramStart"/>
      <w:r w:rsidRPr="00AC1E6F">
        <w:rPr>
          <w:rFonts w:ascii="Times New Roman" w:hAnsi="Times New Roman" w:cs="Times New Roman"/>
          <w:sz w:val="24"/>
          <w:szCs w:val="24"/>
        </w:rPr>
        <w:t>представлениях</w:t>
      </w:r>
      <w:proofErr w:type="gramEnd"/>
      <w:r w:rsidRPr="00AC1E6F">
        <w:rPr>
          <w:rFonts w:ascii="Times New Roman" w:hAnsi="Times New Roman" w:cs="Times New Roman"/>
          <w:sz w:val="24"/>
          <w:szCs w:val="24"/>
        </w:rPr>
        <w:t xml:space="preserve"> собственника.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7. Принципы, связанные с эксплуатацией недвижимости.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8. Принципы, связанные с рыночной средой.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9. Принцип ЛНЭИ.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10. Особенности функционирования рынка недвижимости.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11. Система показателей инвестиционной привлекательности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12. Оценка эффективности привлечения заемных средств.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13. Сравнительный подход и его методы.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14. Метод сравнительного анализа продаж.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 xml:space="preserve">15. Метод сравнения, основанный на </w:t>
      </w:r>
      <w:proofErr w:type="gramStart"/>
      <w:r w:rsidRPr="00AC1E6F">
        <w:rPr>
          <w:rFonts w:ascii="Times New Roman" w:hAnsi="Times New Roman" w:cs="Times New Roman"/>
          <w:sz w:val="24"/>
          <w:szCs w:val="24"/>
        </w:rPr>
        <w:t>соотношении</w:t>
      </w:r>
      <w:proofErr w:type="gramEnd"/>
      <w:r w:rsidRPr="00AC1E6F">
        <w:rPr>
          <w:rFonts w:ascii="Times New Roman" w:hAnsi="Times New Roman" w:cs="Times New Roman"/>
          <w:sz w:val="24"/>
          <w:szCs w:val="24"/>
        </w:rPr>
        <w:t xml:space="preserve"> дохода и цены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продажи.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16. Затратный подход и его методы.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17. Методы определения рыночной стоимости земельных участков.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18. Методы определения восстановительной стоимости улучшений.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19. Виды износа строений. Методы расчета.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20. Временная теория денег.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21. Способы расчета денежных потоков.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22. Доходный подход и его методы.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23. Виды доходов.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24. Метод прямой капитализации доходов.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25. Метод дисконтированных денежных потоков (доходов) – МДДП.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26. Методы определения итоговой величины стоимости.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27. Метод ранжирования оценки критериев стоимости.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28. Метод распределения весовых коэффициентов.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 xml:space="preserve">29. Метод интерполяции на базе </w:t>
      </w:r>
      <w:proofErr w:type="spellStart"/>
      <w:r w:rsidRPr="00AC1E6F">
        <w:rPr>
          <w:rFonts w:ascii="Times New Roman" w:hAnsi="Times New Roman" w:cs="Times New Roman"/>
          <w:sz w:val="24"/>
          <w:szCs w:val="24"/>
        </w:rPr>
        <w:t>Наегли</w:t>
      </w:r>
      <w:proofErr w:type="spellEnd"/>
      <w:r w:rsidRPr="00AC1E6F">
        <w:rPr>
          <w:rFonts w:ascii="Times New Roman" w:hAnsi="Times New Roman" w:cs="Times New Roman"/>
          <w:sz w:val="24"/>
          <w:szCs w:val="24"/>
        </w:rPr>
        <w:t>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30. Система массовой оценки недвижимости.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31. Моделирование массовой оценки недвижимости.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32. Этапы оценочных работ.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33. Договор на оценку.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34. Формирование массива внешней информация для оценки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35. Внутренняя информация для оценки недвижимости.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36. Анализ наиболее эффективного использования недвижимост</w:t>
      </w:r>
      <w:proofErr w:type="gramStart"/>
      <w:r w:rsidRPr="00AC1E6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C1E6F">
        <w:rPr>
          <w:rFonts w:ascii="Times New Roman" w:hAnsi="Times New Roman" w:cs="Times New Roman"/>
          <w:sz w:val="24"/>
          <w:szCs w:val="24"/>
        </w:rPr>
        <w:t xml:space="preserve"> ЛНЭИ.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Определение стоимости недвижимости сравнительным подходом.37. Определение стоимости недвижимости затратным подходом.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38. Оценка недвижимости доходным подходом.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39. Согласование результатов оценки.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40. Составление отчета об оценке.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41. Классификация и свойства строительных материалов.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42. Природные каменные материалы.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43. Искусственные каменные материалы.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44. Стеклянные материалы.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lastRenderedPageBreak/>
        <w:t>45. Минеральные вяжущие материалы.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46. Бетоны и железобетонные изделия.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47. Строительные растворы.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48. Материалы и изделия из полимеров и пластических масс.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49. Гидроизоляционные материалы.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50. Теплоизоляционные и акустические материалы.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51. Древесные материалы.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52. Металлические строительные материалы и изделия.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53. Типология зданий и сооружений.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54. Объемно-планировочные решения зданий.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55. Конструктивное решение здания.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56. Конструктивные несущие элементы зданий.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57. Конструктивные не несущие элементы зданий: перекрытия, полы,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подвесные потолки, покрытия и крыши, перегородки, окна, двери,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лестницы.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AC1E6F">
        <w:rPr>
          <w:rFonts w:ascii="Times New Roman" w:hAnsi="Times New Roman" w:cs="Times New Roman"/>
          <w:sz w:val="24"/>
          <w:szCs w:val="24"/>
        </w:rPr>
        <w:t>Основные понятия и терминология технологии строительного</w:t>
      </w:r>
      <w:proofErr w:type="gramEnd"/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59. Основы организации строительного проектирования.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60. Состав проектов.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61. Ценообразование в строительстве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62. Система цен в строительстве.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63. Методы определения сметных цен.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64. Состав сметной документации.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65. Порядок разработки сметной документации.</w:t>
      </w:r>
    </w:p>
    <w:p w:rsidR="003E06E7" w:rsidRPr="00AC1E6F" w:rsidRDefault="003E06E7" w:rsidP="003E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6F">
        <w:rPr>
          <w:rFonts w:ascii="Times New Roman" w:hAnsi="Times New Roman" w:cs="Times New Roman"/>
          <w:sz w:val="24"/>
          <w:szCs w:val="24"/>
        </w:rPr>
        <w:t>66. Порядок утверждения сметной документации</w:t>
      </w: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</w:p>
    <w:p w:rsidR="002B2EED" w:rsidRPr="001D388A" w:rsidRDefault="002B2EED" w:rsidP="002B2EED">
      <w:pPr>
        <w:pStyle w:val="24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</w:p>
    <w:p w:rsidR="002B2EED" w:rsidRPr="001D388A" w:rsidRDefault="002B2EED" w:rsidP="002B2EED">
      <w:pPr>
        <w:spacing w:after="0" w:line="240" w:lineRule="auto"/>
        <w:rPr>
          <w:rStyle w:val="FontStyle29"/>
          <w:b/>
          <w:sz w:val="24"/>
          <w:szCs w:val="24"/>
        </w:rPr>
      </w:pPr>
    </w:p>
    <w:p w:rsidR="002B2EED" w:rsidRDefault="002B2EED" w:rsidP="002B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89D" w:rsidRDefault="00CB389D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659FA" w:rsidRDefault="000659FA" w:rsidP="000659FA">
      <w:pPr>
        <w:pStyle w:val="1"/>
        <w:spacing w:line="360" w:lineRule="auto"/>
        <w:jc w:val="right"/>
        <w:rPr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br w:type="page"/>
      </w:r>
      <w:bookmarkStart w:id="21" w:name="_Toc306743774"/>
      <w:r w:rsidRPr="0025363F">
        <w:rPr>
          <w:b/>
          <w:bCs/>
          <w:sz w:val="28"/>
          <w:szCs w:val="28"/>
        </w:rPr>
        <w:lastRenderedPageBreak/>
        <w:t>Приложени</w:t>
      </w:r>
      <w:r>
        <w:rPr>
          <w:b/>
          <w:bCs/>
          <w:sz w:val="28"/>
          <w:szCs w:val="28"/>
        </w:rPr>
        <w:t>е</w:t>
      </w:r>
      <w:r w:rsidRPr="0025363F">
        <w:rPr>
          <w:b/>
          <w:bCs/>
          <w:sz w:val="28"/>
          <w:szCs w:val="28"/>
        </w:rPr>
        <w:t xml:space="preserve"> 2. </w:t>
      </w:r>
    </w:p>
    <w:p w:rsidR="000659FA" w:rsidRPr="0025363F" w:rsidRDefault="000659FA" w:rsidP="000659FA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25363F">
        <w:rPr>
          <w:b/>
          <w:bCs/>
          <w:sz w:val="28"/>
          <w:szCs w:val="28"/>
        </w:rPr>
        <w:t>Виды работ на практике</w:t>
      </w:r>
      <w:bookmarkEnd w:id="21"/>
    </w:p>
    <w:p w:rsidR="000659FA" w:rsidRPr="00C858F2" w:rsidRDefault="000659FA" w:rsidP="000659FA">
      <w:pPr>
        <w:pStyle w:val="af7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58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58F2">
        <w:rPr>
          <w:rFonts w:ascii="Times New Roman" w:hAnsi="Times New Roman" w:cs="Times New Roman"/>
          <w:b/>
          <w:sz w:val="28"/>
          <w:szCs w:val="28"/>
        </w:rPr>
        <w:t xml:space="preserve"> Характеристика объекта практики</w:t>
      </w:r>
    </w:p>
    <w:p w:rsidR="000659FA" w:rsidRPr="00C858F2" w:rsidRDefault="000659FA" w:rsidP="000659FA">
      <w:pPr>
        <w:pStyle w:val="af7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858F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8F2">
        <w:rPr>
          <w:rFonts w:ascii="Times New Roman" w:hAnsi="Times New Roman" w:cs="Times New Roman"/>
          <w:sz w:val="28"/>
          <w:szCs w:val="28"/>
        </w:rPr>
        <w:t xml:space="preserve"> Характеристика фирмы и ее функциональная деятельность</w:t>
      </w:r>
    </w:p>
    <w:p w:rsidR="000659FA" w:rsidRPr="00C858F2" w:rsidRDefault="000659FA" w:rsidP="000659FA">
      <w:pPr>
        <w:pStyle w:val="af7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858F2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8F2">
        <w:rPr>
          <w:rFonts w:ascii="Times New Roman" w:hAnsi="Times New Roman" w:cs="Times New Roman"/>
          <w:sz w:val="28"/>
          <w:szCs w:val="28"/>
        </w:rPr>
        <w:t xml:space="preserve"> Услуги, предоставляемые фирмой</w:t>
      </w:r>
    </w:p>
    <w:p w:rsidR="000659FA" w:rsidRDefault="000659FA" w:rsidP="000659FA">
      <w:pPr>
        <w:pStyle w:val="af7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858F2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8F2">
        <w:rPr>
          <w:rFonts w:ascii="Times New Roman" w:hAnsi="Times New Roman" w:cs="Times New Roman"/>
          <w:sz w:val="28"/>
          <w:szCs w:val="28"/>
        </w:rPr>
        <w:t xml:space="preserve"> Правовые основы </w:t>
      </w:r>
      <w:proofErr w:type="spellStart"/>
      <w:r w:rsidRPr="00C858F2"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 w:rsidRPr="00C858F2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0659FA" w:rsidRPr="00C858F2" w:rsidRDefault="000659FA" w:rsidP="000659FA">
      <w:pPr>
        <w:pStyle w:val="af7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58F2">
        <w:rPr>
          <w:rFonts w:ascii="Times New Roman" w:hAnsi="Times New Roman" w:cs="Times New Roman"/>
          <w:b/>
          <w:sz w:val="28"/>
          <w:szCs w:val="28"/>
        </w:rPr>
        <w:t xml:space="preserve"> Документальное оформление операций по оценке недвижимого имущества</w:t>
      </w: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8F2">
        <w:rPr>
          <w:rFonts w:ascii="Times New Roman" w:eastAsia="Calibri" w:hAnsi="Times New Roman" w:cs="Times New Roman"/>
          <w:bCs/>
          <w:sz w:val="28"/>
          <w:szCs w:val="28"/>
        </w:rPr>
        <w:t>2.1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Оформление с Заказчиком договора на проведение оценочных работ по предложенному им объекту оценки; </w:t>
      </w: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8F2">
        <w:rPr>
          <w:rFonts w:ascii="Times New Roman" w:eastAsia="Calibri" w:hAnsi="Times New Roman" w:cs="Times New Roman"/>
          <w:bCs/>
          <w:sz w:val="28"/>
          <w:szCs w:val="28"/>
        </w:rPr>
        <w:t>2.2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Ознакомление с правоустанавливающими документами Заказчика; идентификация объекта оценки; </w:t>
      </w:r>
    </w:p>
    <w:p w:rsidR="000659FA" w:rsidRDefault="000659FA" w:rsidP="00065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8F2">
        <w:rPr>
          <w:rFonts w:ascii="Times New Roman" w:eastAsia="Calibri" w:hAnsi="Times New Roman" w:cs="Times New Roman"/>
          <w:bCs/>
          <w:sz w:val="28"/>
          <w:szCs w:val="28"/>
        </w:rPr>
        <w:t>2.3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Обследование и описание объекта оценки; сбор информации (внутренней и внешней</w:t>
      </w:r>
      <w:proofErr w:type="gramStart"/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)</w:t>
      </w:r>
      <w:proofErr w:type="gramEnd"/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по объекту оценки; </w:t>
      </w: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58F2">
        <w:rPr>
          <w:rFonts w:ascii="Times New Roman" w:eastAsia="Calibri" w:hAnsi="Times New Roman" w:cs="Times New Roman"/>
          <w:b/>
          <w:bCs/>
          <w:sz w:val="28"/>
          <w:szCs w:val="28"/>
        </w:rPr>
        <w:t>3. Проведение аналитических процедур, связанных с оценочной деятельностью</w:t>
      </w: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8F2">
        <w:rPr>
          <w:rFonts w:ascii="Times New Roman" w:eastAsia="Calibri" w:hAnsi="Times New Roman" w:cs="Times New Roman"/>
          <w:bCs/>
          <w:sz w:val="28"/>
          <w:szCs w:val="28"/>
        </w:rPr>
        <w:t>3.1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Анализ  соответствующего рынка недвижимости; </w:t>
      </w: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8F2">
        <w:rPr>
          <w:rFonts w:ascii="Times New Roman" w:eastAsia="Calibri" w:hAnsi="Times New Roman" w:cs="Times New Roman"/>
          <w:bCs/>
          <w:sz w:val="28"/>
          <w:szCs w:val="28"/>
        </w:rPr>
        <w:t>3.2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Анализ наиболее эффективного использования участка земли; выбор и применение методов сравнительного, затратного и доходного подходов для оценки объекта оценки; </w:t>
      </w: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8F2">
        <w:rPr>
          <w:rFonts w:ascii="Times New Roman" w:eastAsia="Calibri" w:hAnsi="Times New Roman" w:cs="Times New Roman"/>
          <w:bCs/>
          <w:sz w:val="28"/>
          <w:szCs w:val="28"/>
        </w:rPr>
        <w:t>3.3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Этапы проведения оценки; согласование результатов оценки, полученных подходами; определение итоговой величины стоимости объекта оценки; </w:t>
      </w:r>
    </w:p>
    <w:p w:rsidR="000659FA" w:rsidRPr="00C858F2" w:rsidRDefault="000659FA" w:rsidP="00065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2">
        <w:rPr>
          <w:rFonts w:ascii="Times New Roman" w:eastAsia="Calibri" w:hAnsi="Times New Roman" w:cs="Times New Roman"/>
          <w:bCs/>
          <w:sz w:val="28"/>
          <w:szCs w:val="28"/>
        </w:rPr>
        <w:t>3.4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858F2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Составление отчета об оценке.  </w:t>
      </w:r>
    </w:p>
    <w:p w:rsidR="000659FA" w:rsidRPr="0025363F" w:rsidRDefault="000659FA" w:rsidP="000659FA">
      <w:pPr>
        <w:rPr>
          <w:sz w:val="28"/>
          <w:szCs w:val="28"/>
        </w:rPr>
      </w:pPr>
    </w:p>
    <w:p w:rsidR="000659FA" w:rsidRDefault="000659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_Toc306743775"/>
      <w:r>
        <w:rPr>
          <w:b/>
          <w:bCs/>
          <w:sz w:val="28"/>
          <w:szCs w:val="28"/>
        </w:rPr>
        <w:br w:type="page"/>
      </w:r>
    </w:p>
    <w:p w:rsidR="000659FA" w:rsidRDefault="000659FA" w:rsidP="000659FA">
      <w:pPr>
        <w:pStyle w:val="1"/>
        <w:jc w:val="right"/>
        <w:rPr>
          <w:b/>
          <w:bCs/>
          <w:sz w:val="28"/>
          <w:szCs w:val="28"/>
        </w:rPr>
      </w:pPr>
      <w:r w:rsidRPr="0025363F">
        <w:rPr>
          <w:b/>
          <w:bCs/>
          <w:sz w:val="28"/>
          <w:szCs w:val="28"/>
        </w:rPr>
        <w:lastRenderedPageBreak/>
        <w:t>Приложени</w:t>
      </w:r>
      <w:r>
        <w:rPr>
          <w:b/>
          <w:bCs/>
          <w:sz w:val="28"/>
          <w:szCs w:val="28"/>
        </w:rPr>
        <w:t>е</w:t>
      </w:r>
      <w:r w:rsidRPr="0025363F">
        <w:rPr>
          <w:b/>
          <w:bCs/>
          <w:sz w:val="28"/>
          <w:szCs w:val="28"/>
        </w:rPr>
        <w:t> 3. </w:t>
      </w:r>
    </w:p>
    <w:bookmarkEnd w:id="22"/>
    <w:p w:rsidR="000659FA" w:rsidRDefault="000659FA" w:rsidP="000659FA">
      <w:pPr>
        <w:pStyle w:val="1"/>
        <w:jc w:val="both"/>
        <w:rPr>
          <w:b/>
          <w:bCs/>
          <w:sz w:val="28"/>
          <w:szCs w:val="28"/>
        </w:rPr>
      </w:pPr>
    </w:p>
    <w:p w:rsidR="000659FA" w:rsidRDefault="000659FA" w:rsidP="000659FA">
      <w:pPr>
        <w:pStyle w:val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курсовых работ по Оценке недвижимого имущества</w:t>
      </w:r>
    </w:p>
    <w:p w:rsidR="000659FA" w:rsidRPr="000659FA" w:rsidRDefault="000659FA" w:rsidP="000659FA">
      <w:pPr>
        <w:rPr>
          <w:lang w:eastAsia="ru-RU"/>
        </w:rPr>
      </w:pP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Государственное регулирование рынка недвижимости.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Основные методы оценки земельных участков.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Оценка недвижимости затратным подходом.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Теоретические основы рынка недвижимости.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Оценка месторождений полезных ископаемых.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Оценка земельного участка.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Оценка недвижимости сравнительным подходом.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Массовая оценка недвижимости.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Информационное обеспечение в оценке недвижимости.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 xml:space="preserve">Ценообразование на </w:t>
      </w:r>
      <w:proofErr w:type="gramStart"/>
      <w:r w:rsidRPr="00A717C3">
        <w:rPr>
          <w:rFonts w:ascii="Times New Roman" w:hAnsi="Times New Roman"/>
          <w:sz w:val="28"/>
          <w:szCs w:val="28"/>
        </w:rPr>
        <w:t>рынке</w:t>
      </w:r>
      <w:proofErr w:type="gramEnd"/>
      <w:r w:rsidRPr="00A717C3">
        <w:rPr>
          <w:rFonts w:ascii="Times New Roman" w:hAnsi="Times New Roman"/>
          <w:sz w:val="28"/>
          <w:szCs w:val="28"/>
        </w:rPr>
        <w:t xml:space="preserve"> недвижимости.</w:t>
      </w:r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Коммерческая недвижимость</w:t>
      </w:r>
      <w:proofErr w:type="gramStart"/>
      <w:r w:rsidRPr="00A717C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659FA" w:rsidRPr="00A717C3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Особенности рынка недвижимости.</w:t>
      </w:r>
    </w:p>
    <w:p w:rsidR="000659FA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C3">
        <w:rPr>
          <w:rFonts w:ascii="Times New Roman" w:hAnsi="Times New Roman"/>
          <w:sz w:val="28"/>
          <w:szCs w:val="28"/>
        </w:rPr>
        <w:t>Экономический оборот недвижимости.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Недвижимость как объект оценочной деятельности.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Экономические основы принятия управленческих решений в сфере недвижимости.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Оценка недвижимости и обоснование инвестиционных решений в системе управления недвижимостью.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Государство и муниципалитеты в системе управления недвижимостью.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Характеристики объектов недвижимости и окружающей среды.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Юридические и социальные характеристики объекта недвижимости и окружающей среды.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Экономическая сущность объекта оценки и рынок недвижимости.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Основы теории оценки недвижимости.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Принципы и процедуры оценки объекта недвижимости.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A409F">
        <w:rPr>
          <w:rFonts w:ascii="Times New Roman" w:hAnsi="Times New Roman"/>
          <w:sz w:val="28"/>
          <w:szCs w:val="28"/>
        </w:rPr>
        <w:t>Ценообразующие</w:t>
      </w:r>
      <w:proofErr w:type="spellEnd"/>
      <w:r w:rsidRPr="008A409F">
        <w:rPr>
          <w:rFonts w:ascii="Times New Roman" w:hAnsi="Times New Roman"/>
          <w:sz w:val="28"/>
          <w:szCs w:val="28"/>
        </w:rPr>
        <w:t xml:space="preserve"> факторы как элементы сравнения объектов оценки.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Теоретические проблемы идентификации прав собственности на объекты оценки.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Основы теории оценки собственности.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Технология оценочной деятельности.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Методы оценки собственности.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Ипотечное кредитование как способ долгосрочного финансирования инвестиций в недвижимость.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Информационное обеспечение в оценке недвижимости, механическая экспертиза и описание улучшений.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Массовая оценка недвижимости.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Оценка земельных участков.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Экономические теории стоимости и базовые концепции оценки.</w:t>
      </w:r>
    </w:p>
    <w:p w:rsidR="000659FA" w:rsidRPr="008A409F" w:rsidRDefault="000659FA" w:rsidP="000659FA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09F">
        <w:rPr>
          <w:rFonts w:ascii="Times New Roman" w:hAnsi="Times New Roman"/>
          <w:sz w:val="28"/>
          <w:szCs w:val="28"/>
        </w:rPr>
        <w:t>Регулирование оценочной деятельности.</w:t>
      </w:r>
    </w:p>
    <w:p w:rsidR="000659FA" w:rsidRPr="008A409F" w:rsidRDefault="000659FA" w:rsidP="000659FA">
      <w:pPr>
        <w:spacing w:after="0" w:line="240" w:lineRule="auto"/>
        <w:rPr>
          <w:rStyle w:val="FontStyle29"/>
          <w:b/>
          <w:sz w:val="28"/>
          <w:szCs w:val="28"/>
        </w:r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D36CDE" w:rsidRPr="00D36CDE" w:rsidRDefault="00D36CDE" w:rsidP="00D36CDE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D36CD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к комплекту </w:t>
      </w:r>
      <w:proofErr w:type="spellStart"/>
      <w:r w:rsidRPr="00D36CD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КОС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</w:t>
      </w:r>
      <w:proofErr w:type="spellEnd"/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 учебный год по дисциплине _________________________________________________________________ 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Дополнения и изменения в комплекте КОС обсуждены на заседании ПЦК 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«_____» ____________ 20_____г. (протокол № _______</w:t>
      </w:r>
      <w:proofErr w:type="gramStart"/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. 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 ПЦК ________________ /___________________/</w:t>
      </w: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0" w:rsidRDefault="00651F20" w:rsidP="00D36CDE"/>
    <w:sectPr w:rsidR="00651F20" w:rsidSect="00CF18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5B" w:rsidRDefault="0048255B" w:rsidP="00D36CDE">
      <w:pPr>
        <w:spacing w:after="0" w:line="240" w:lineRule="auto"/>
      </w:pPr>
      <w:r>
        <w:separator/>
      </w:r>
    </w:p>
  </w:endnote>
  <w:endnote w:type="continuationSeparator" w:id="0">
    <w:p w:rsidR="0048255B" w:rsidRDefault="0048255B" w:rsidP="00D3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88154"/>
      <w:docPartObj>
        <w:docPartGallery w:val="Page Numbers (Bottom of Page)"/>
        <w:docPartUnique/>
      </w:docPartObj>
    </w:sdtPr>
    <w:sdtContent>
      <w:p w:rsidR="00F54888" w:rsidRDefault="00130353">
        <w:pPr>
          <w:pStyle w:val="a7"/>
          <w:jc w:val="right"/>
        </w:pPr>
        <w:r>
          <w:fldChar w:fldCharType="begin"/>
        </w:r>
        <w:r w:rsidR="00F54888">
          <w:instrText>PAGE   \* MERGEFORMAT</w:instrText>
        </w:r>
        <w:r>
          <w:fldChar w:fldCharType="separate"/>
        </w:r>
        <w:r w:rsidR="009E3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888" w:rsidRDefault="00F548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5B" w:rsidRDefault="0048255B" w:rsidP="00D36CDE">
      <w:pPr>
        <w:spacing w:after="0" w:line="240" w:lineRule="auto"/>
      </w:pPr>
      <w:r>
        <w:separator/>
      </w:r>
    </w:p>
  </w:footnote>
  <w:footnote w:type="continuationSeparator" w:id="0">
    <w:p w:rsidR="0048255B" w:rsidRDefault="0048255B" w:rsidP="00D3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2F8C"/>
    <w:multiLevelType w:val="hybridMultilevel"/>
    <w:tmpl w:val="CA0A9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CD674D2"/>
    <w:multiLevelType w:val="hybridMultilevel"/>
    <w:tmpl w:val="BE42A10E"/>
    <w:lvl w:ilvl="0" w:tplc="9DD6AD7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90047"/>
    <w:multiLevelType w:val="multilevel"/>
    <w:tmpl w:val="C3C26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613378"/>
    <w:multiLevelType w:val="hybridMultilevel"/>
    <w:tmpl w:val="5B2C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0732"/>
    <w:multiLevelType w:val="multilevel"/>
    <w:tmpl w:val="6540C7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533E6"/>
    <w:multiLevelType w:val="hybridMultilevel"/>
    <w:tmpl w:val="491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51C75"/>
    <w:multiLevelType w:val="hybridMultilevel"/>
    <w:tmpl w:val="1170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B5DDD"/>
    <w:multiLevelType w:val="multilevel"/>
    <w:tmpl w:val="83328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F0697"/>
    <w:multiLevelType w:val="multilevel"/>
    <w:tmpl w:val="EC88D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B40651"/>
    <w:multiLevelType w:val="hybridMultilevel"/>
    <w:tmpl w:val="5D84244C"/>
    <w:lvl w:ilvl="0" w:tplc="9DD6AD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10"/>
  </w:num>
  <w:num w:numId="5">
    <w:abstractNumId w:val="6"/>
  </w:num>
  <w:num w:numId="6">
    <w:abstractNumId w:val="27"/>
  </w:num>
  <w:num w:numId="7">
    <w:abstractNumId w:val="2"/>
  </w:num>
  <w:num w:numId="8">
    <w:abstractNumId w:val="26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23"/>
  </w:num>
  <w:num w:numId="14">
    <w:abstractNumId w:val="28"/>
  </w:num>
  <w:num w:numId="15">
    <w:abstractNumId w:val="18"/>
  </w:num>
  <w:num w:numId="16">
    <w:abstractNumId w:val="1"/>
  </w:num>
  <w:num w:numId="17">
    <w:abstractNumId w:val="20"/>
  </w:num>
  <w:num w:numId="18">
    <w:abstractNumId w:val="29"/>
  </w:num>
  <w:num w:numId="19">
    <w:abstractNumId w:val="19"/>
  </w:num>
  <w:num w:numId="20">
    <w:abstractNumId w:val="12"/>
  </w:num>
  <w:num w:numId="21">
    <w:abstractNumId w:val="25"/>
  </w:num>
  <w:num w:numId="22">
    <w:abstractNumId w:val="8"/>
  </w:num>
  <w:num w:numId="23">
    <w:abstractNumId w:val="11"/>
  </w:num>
  <w:num w:numId="24">
    <w:abstractNumId w:val="24"/>
  </w:num>
  <w:num w:numId="25">
    <w:abstractNumId w:val="14"/>
  </w:num>
  <w:num w:numId="26">
    <w:abstractNumId w:val="21"/>
  </w:num>
  <w:num w:numId="27">
    <w:abstractNumId w:val="5"/>
  </w:num>
  <w:num w:numId="28">
    <w:abstractNumId w:val="13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DE"/>
    <w:rsid w:val="0001678C"/>
    <w:rsid w:val="000209B4"/>
    <w:rsid w:val="000210C3"/>
    <w:rsid w:val="0003712E"/>
    <w:rsid w:val="00045CAC"/>
    <w:rsid w:val="000471B8"/>
    <w:rsid w:val="00053B45"/>
    <w:rsid w:val="0006332A"/>
    <w:rsid w:val="00064AD6"/>
    <w:rsid w:val="000659FA"/>
    <w:rsid w:val="00067910"/>
    <w:rsid w:val="00081D17"/>
    <w:rsid w:val="00091F93"/>
    <w:rsid w:val="00092252"/>
    <w:rsid w:val="000F25CF"/>
    <w:rsid w:val="001014A7"/>
    <w:rsid w:val="00102C5E"/>
    <w:rsid w:val="0010534F"/>
    <w:rsid w:val="00126C03"/>
    <w:rsid w:val="00130353"/>
    <w:rsid w:val="0013233C"/>
    <w:rsid w:val="00160C55"/>
    <w:rsid w:val="00186EA6"/>
    <w:rsid w:val="0019466A"/>
    <w:rsid w:val="001A71B2"/>
    <w:rsid w:val="001B6453"/>
    <w:rsid w:val="001E5C6E"/>
    <w:rsid w:val="00232E9D"/>
    <w:rsid w:val="00235511"/>
    <w:rsid w:val="002530F2"/>
    <w:rsid w:val="00267AC5"/>
    <w:rsid w:val="00272A3E"/>
    <w:rsid w:val="002B2EED"/>
    <w:rsid w:val="002C07E9"/>
    <w:rsid w:val="002D0744"/>
    <w:rsid w:val="002D5FAA"/>
    <w:rsid w:val="002E09ED"/>
    <w:rsid w:val="002F5B25"/>
    <w:rsid w:val="0030007C"/>
    <w:rsid w:val="00327C0E"/>
    <w:rsid w:val="003433BA"/>
    <w:rsid w:val="003B36C6"/>
    <w:rsid w:val="003B56E8"/>
    <w:rsid w:val="003B723D"/>
    <w:rsid w:val="003D402F"/>
    <w:rsid w:val="003E06E7"/>
    <w:rsid w:val="003F2BEE"/>
    <w:rsid w:val="003F6132"/>
    <w:rsid w:val="00403767"/>
    <w:rsid w:val="0042153A"/>
    <w:rsid w:val="0043617A"/>
    <w:rsid w:val="0044006D"/>
    <w:rsid w:val="00474E8C"/>
    <w:rsid w:val="00474ED3"/>
    <w:rsid w:val="0048255B"/>
    <w:rsid w:val="004975D4"/>
    <w:rsid w:val="004A2B98"/>
    <w:rsid w:val="004F1305"/>
    <w:rsid w:val="004F78B1"/>
    <w:rsid w:val="00500542"/>
    <w:rsid w:val="005649C0"/>
    <w:rsid w:val="005A08E1"/>
    <w:rsid w:val="005A757A"/>
    <w:rsid w:val="005B36FA"/>
    <w:rsid w:val="005B6BAC"/>
    <w:rsid w:val="005C2EF6"/>
    <w:rsid w:val="005C7722"/>
    <w:rsid w:val="005D39C9"/>
    <w:rsid w:val="0063329E"/>
    <w:rsid w:val="00641A0C"/>
    <w:rsid w:val="00651F20"/>
    <w:rsid w:val="00664666"/>
    <w:rsid w:val="00682BFA"/>
    <w:rsid w:val="00682C67"/>
    <w:rsid w:val="00684C10"/>
    <w:rsid w:val="00690249"/>
    <w:rsid w:val="00693423"/>
    <w:rsid w:val="00697E8A"/>
    <w:rsid w:val="006A382F"/>
    <w:rsid w:val="006B0E42"/>
    <w:rsid w:val="006C1AE9"/>
    <w:rsid w:val="006E739E"/>
    <w:rsid w:val="006F1C1D"/>
    <w:rsid w:val="00702CA8"/>
    <w:rsid w:val="007061D9"/>
    <w:rsid w:val="00722A95"/>
    <w:rsid w:val="007314B1"/>
    <w:rsid w:val="00731FBE"/>
    <w:rsid w:val="00736D8F"/>
    <w:rsid w:val="00742303"/>
    <w:rsid w:val="00757DEA"/>
    <w:rsid w:val="007850E0"/>
    <w:rsid w:val="00787CA1"/>
    <w:rsid w:val="00793297"/>
    <w:rsid w:val="007B11FC"/>
    <w:rsid w:val="007C19DE"/>
    <w:rsid w:val="007C5FA8"/>
    <w:rsid w:val="007D2474"/>
    <w:rsid w:val="007D4783"/>
    <w:rsid w:val="007F722D"/>
    <w:rsid w:val="00815623"/>
    <w:rsid w:val="00846272"/>
    <w:rsid w:val="00852AB0"/>
    <w:rsid w:val="008645CA"/>
    <w:rsid w:val="00873DF4"/>
    <w:rsid w:val="00883E4D"/>
    <w:rsid w:val="008907B9"/>
    <w:rsid w:val="008937CF"/>
    <w:rsid w:val="008C205D"/>
    <w:rsid w:val="008C4EBE"/>
    <w:rsid w:val="008C6557"/>
    <w:rsid w:val="008E2F54"/>
    <w:rsid w:val="008F6FC5"/>
    <w:rsid w:val="00901983"/>
    <w:rsid w:val="009037FB"/>
    <w:rsid w:val="0090733A"/>
    <w:rsid w:val="00916D8F"/>
    <w:rsid w:val="00950FD9"/>
    <w:rsid w:val="009722A5"/>
    <w:rsid w:val="0097233D"/>
    <w:rsid w:val="00973F30"/>
    <w:rsid w:val="00975936"/>
    <w:rsid w:val="00997DFF"/>
    <w:rsid w:val="009A26C9"/>
    <w:rsid w:val="009A69C6"/>
    <w:rsid w:val="009C5AAE"/>
    <w:rsid w:val="009D6732"/>
    <w:rsid w:val="009E3417"/>
    <w:rsid w:val="009F588D"/>
    <w:rsid w:val="00A04CFD"/>
    <w:rsid w:val="00A1050B"/>
    <w:rsid w:val="00A6602E"/>
    <w:rsid w:val="00AC1E6F"/>
    <w:rsid w:val="00AD232F"/>
    <w:rsid w:val="00AF17A8"/>
    <w:rsid w:val="00AF3DA1"/>
    <w:rsid w:val="00AF58BE"/>
    <w:rsid w:val="00AF688F"/>
    <w:rsid w:val="00B10D9E"/>
    <w:rsid w:val="00B21745"/>
    <w:rsid w:val="00B6537B"/>
    <w:rsid w:val="00B733C2"/>
    <w:rsid w:val="00BA500D"/>
    <w:rsid w:val="00BC0BAD"/>
    <w:rsid w:val="00BF4015"/>
    <w:rsid w:val="00C278C7"/>
    <w:rsid w:val="00C318D3"/>
    <w:rsid w:val="00C42587"/>
    <w:rsid w:val="00C701A4"/>
    <w:rsid w:val="00C811BA"/>
    <w:rsid w:val="00CB389D"/>
    <w:rsid w:val="00CC5440"/>
    <w:rsid w:val="00CC5DD4"/>
    <w:rsid w:val="00CE3FA7"/>
    <w:rsid w:val="00CE7A80"/>
    <w:rsid w:val="00CF18BA"/>
    <w:rsid w:val="00D044D9"/>
    <w:rsid w:val="00D36CDE"/>
    <w:rsid w:val="00D76E14"/>
    <w:rsid w:val="00D83563"/>
    <w:rsid w:val="00D964DC"/>
    <w:rsid w:val="00DA0071"/>
    <w:rsid w:val="00DB7253"/>
    <w:rsid w:val="00DF3DA5"/>
    <w:rsid w:val="00E02F79"/>
    <w:rsid w:val="00E170EF"/>
    <w:rsid w:val="00E40371"/>
    <w:rsid w:val="00E42BF5"/>
    <w:rsid w:val="00E82A63"/>
    <w:rsid w:val="00E96EBF"/>
    <w:rsid w:val="00E97FA8"/>
    <w:rsid w:val="00EA09C0"/>
    <w:rsid w:val="00EA1ECD"/>
    <w:rsid w:val="00EC1E15"/>
    <w:rsid w:val="00EC1F87"/>
    <w:rsid w:val="00EC755C"/>
    <w:rsid w:val="00EE6B3B"/>
    <w:rsid w:val="00F018A9"/>
    <w:rsid w:val="00F14B46"/>
    <w:rsid w:val="00F158F4"/>
    <w:rsid w:val="00F46D10"/>
    <w:rsid w:val="00F54888"/>
    <w:rsid w:val="00F84671"/>
    <w:rsid w:val="00F927F5"/>
    <w:rsid w:val="00FA1D25"/>
    <w:rsid w:val="00FA2940"/>
    <w:rsid w:val="00FA5167"/>
    <w:rsid w:val="00FB225D"/>
    <w:rsid w:val="00FC629C"/>
    <w:rsid w:val="00FC6FF4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A"/>
  </w:style>
  <w:style w:type="paragraph" w:styleId="1">
    <w:name w:val="heading 1"/>
    <w:basedOn w:val="a"/>
    <w:next w:val="a"/>
    <w:link w:val="10"/>
    <w:qFormat/>
    <w:rsid w:val="00D36C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C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C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6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C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6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6CDE"/>
  </w:style>
  <w:style w:type="table" w:styleId="a3">
    <w:name w:val="Table Grid"/>
    <w:basedOn w:val="a1"/>
    <w:uiPriority w:val="59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6C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3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6CDE"/>
  </w:style>
  <w:style w:type="paragraph" w:customStyle="1" w:styleId="Style7">
    <w:name w:val="Style7"/>
    <w:basedOn w:val="a"/>
    <w:rsid w:val="00D36CD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6CDE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D36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D36CD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D36CDE"/>
    <w:rPr>
      <w:vertAlign w:val="superscript"/>
    </w:rPr>
  </w:style>
  <w:style w:type="paragraph" w:styleId="ad">
    <w:name w:val="endnote text"/>
    <w:basedOn w:val="a"/>
    <w:link w:val="ae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D36CDE"/>
    <w:rPr>
      <w:vertAlign w:val="superscript"/>
    </w:rPr>
  </w:style>
  <w:style w:type="character" w:styleId="af0">
    <w:name w:val="annotation reference"/>
    <w:rsid w:val="00D36CDE"/>
    <w:rPr>
      <w:sz w:val="16"/>
      <w:szCs w:val="16"/>
    </w:rPr>
  </w:style>
  <w:style w:type="paragraph" w:styleId="af1">
    <w:name w:val="annotation text"/>
    <w:basedOn w:val="a"/>
    <w:link w:val="af2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36CDE"/>
    <w:rPr>
      <w:b/>
      <w:bCs/>
    </w:rPr>
  </w:style>
  <w:style w:type="character" w:customStyle="1" w:styleId="af4">
    <w:name w:val="Тема примечания Знак"/>
    <w:basedOn w:val="af2"/>
    <w:link w:val="af3"/>
    <w:rsid w:val="00D36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D36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36C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D36C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D36CD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D36CDE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D36CD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36CDE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D36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36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D36CD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D36CDE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D3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4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2153A"/>
  </w:style>
  <w:style w:type="paragraph" w:customStyle="1" w:styleId="Style15">
    <w:name w:val="Style15"/>
    <w:basedOn w:val="a"/>
    <w:uiPriority w:val="99"/>
    <w:rsid w:val="00F927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27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F927F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2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B225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B225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B2EED"/>
    <w:rPr>
      <w:rFonts w:ascii="Times New Roman" w:hAnsi="Times New Roman"/>
      <w:b/>
      <w:bCs/>
      <w:shd w:val="clear" w:color="auto" w:fill="FFFFFF"/>
    </w:rPr>
  </w:style>
  <w:style w:type="character" w:customStyle="1" w:styleId="aff">
    <w:name w:val="Основной текст_"/>
    <w:link w:val="15"/>
    <w:rsid w:val="002B2EE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2EE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5">
    <w:name w:val="Основной текст1"/>
    <w:basedOn w:val="a"/>
    <w:link w:val="aff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FontStyle29">
    <w:name w:val="Font Style29"/>
    <w:uiPriority w:val="99"/>
    <w:rsid w:val="002B2EED"/>
    <w:rPr>
      <w:rFonts w:ascii="Times New Roman" w:hAnsi="Times New Roman" w:cs="Times New Roman"/>
      <w:sz w:val="18"/>
      <w:szCs w:val="18"/>
    </w:rPr>
  </w:style>
  <w:style w:type="character" w:customStyle="1" w:styleId="115pt">
    <w:name w:val="Основной текст + 11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2B2EED"/>
    <w:rPr>
      <w:rFonts w:ascii="Times New Roman" w:hAnsi="Times New Roman"/>
      <w:shd w:val="clear" w:color="auto" w:fill="FFFFFF"/>
    </w:rPr>
  </w:style>
  <w:style w:type="character" w:customStyle="1" w:styleId="112pt">
    <w:name w:val="Заголовок №1 + 12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2"/>
    <w:basedOn w:val="a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"/>
    <w:link w:val="16"/>
    <w:rsid w:val="002B2E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</w:rPr>
  </w:style>
  <w:style w:type="character" w:customStyle="1" w:styleId="32">
    <w:name w:val="Основной текст (3)_"/>
    <w:link w:val="33"/>
    <w:rsid w:val="002B2EED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Garamond" w:eastAsia="Garamond" w:hAnsi="Garamond" w:cs="Garamond"/>
      <w:sz w:val="26"/>
      <w:szCs w:val="26"/>
    </w:rPr>
  </w:style>
  <w:style w:type="character" w:customStyle="1" w:styleId="aff0">
    <w:name w:val="Основной текст +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Подпись к таблице_"/>
    <w:link w:val="aff2"/>
    <w:rsid w:val="002B2E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1pt">
    <w:name w:val="Основной текст + 11 pt;Не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E42BF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2BF5"/>
  </w:style>
  <w:style w:type="paragraph" w:styleId="27">
    <w:name w:val="Body Text Indent 2"/>
    <w:basedOn w:val="a"/>
    <w:link w:val="28"/>
    <w:uiPriority w:val="99"/>
    <w:semiHidden/>
    <w:unhideWhenUsed/>
    <w:rsid w:val="0019466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9466A"/>
  </w:style>
  <w:style w:type="paragraph" w:styleId="34">
    <w:name w:val="Body Text Indent 3"/>
    <w:basedOn w:val="a"/>
    <w:link w:val="35"/>
    <w:uiPriority w:val="99"/>
    <w:semiHidden/>
    <w:unhideWhenUsed/>
    <w:rsid w:val="00D76E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14"/>
    <w:rPr>
      <w:sz w:val="16"/>
      <w:szCs w:val="16"/>
    </w:rPr>
  </w:style>
  <w:style w:type="paragraph" w:customStyle="1" w:styleId="aff3">
    <w:name w:val="Знак Знак Знак Знак"/>
    <w:basedOn w:val="a"/>
    <w:rsid w:val="004975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pt127">
    <w:name w:val="Стиль 14 pt вправо Первая строка:  127 см Междустр.интервал:  п..."/>
    <w:basedOn w:val="a"/>
    <w:next w:val="a"/>
    <w:rsid w:val="000210C3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B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C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C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6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C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6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6CDE"/>
  </w:style>
  <w:style w:type="table" w:styleId="a3">
    <w:name w:val="Table Grid"/>
    <w:basedOn w:val="a1"/>
    <w:uiPriority w:val="59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6C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3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6CDE"/>
  </w:style>
  <w:style w:type="paragraph" w:customStyle="1" w:styleId="Style7">
    <w:name w:val="Style7"/>
    <w:basedOn w:val="a"/>
    <w:rsid w:val="00D36CD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6CDE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D36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D36CD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D36CDE"/>
    <w:rPr>
      <w:vertAlign w:val="superscript"/>
    </w:rPr>
  </w:style>
  <w:style w:type="paragraph" w:styleId="ad">
    <w:name w:val="endnote text"/>
    <w:basedOn w:val="a"/>
    <w:link w:val="ae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D36CDE"/>
    <w:rPr>
      <w:vertAlign w:val="superscript"/>
    </w:rPr>
  </w:style>
  <w:style w:type="character" w:styleId="af0">
    <w:name w:val="annotation reference"/>
    <w:rsid w:val="00D36CDE"/>
    <w:rPr>
      <w:sz w:val="16"/>
      <w:szCs w:val="16"/>
    </w:rPr>
  </w:style>
  <w:style w:type="paragraph" w:styleId="af1">
    <w:name w:val="annotation text"/>
    <w:basedOn w:val="a"/>
    <w:link w:val="af2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36CDE"/>
    <w:rPr>
      <w:b/>
      <w:bCs/>
    </w:rPr>
  </w:style>
  <w:style w:type="character" w:customStyle="1" w:styleId="af4">
    <w:name w:val="Тема примечания Знак"/>
    <w:basedOn w:val="af2"/>
    <w:link w:val="af3"/>
    <w:rsid w:val="00D36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D36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36C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D36C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D36CD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D36CDE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D36CD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36CDE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D36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36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D36CD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D36CDE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D3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4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2153A"/>
  </w:style>
  <w:style w:type="paragraph" w:customStyle="1" w:styleId="Style15">
    <w:name w:val="Style15"/>
    <w:basedOn w:val="a"/>
    <w:uiPriority w:val="99"/>
    <w:rsid w:val="00F927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27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F927F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2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B225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B225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B2EED"/>
    <w:rPr>
      <w:rFonts w:ascii="Times New Roman" w:hAnsi="Times New Roman"/>
      <w:b/>
      <w:bCs/>
      <w:shd w:val="clear" w:color="auto" w:fill="FFFFFF"/>
    </w:rPr>
  </w:style>
  <w:style w:type="character" w:customStyle="1" w:styleId="aff">
    <w:name w:val="Основной текст_"/>
    <w:link w:val="15"/>
    <w:rsid w:val="002B2EE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2EE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5">
    <w:name w:val="Основной текст1"/>
    <w:basedOn w:val="a"/>
    <w:link w:val="aff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FontStyle29">
    <w:name w:val="Font Style29"/>
    <w:uiPriority w:val="99"/>
    <w:rsid w:val="002B2EED"/>
    <w:rPr>
      <w:rFonts w:ascii="Times New Roman" w:hAnsi="Times New Roman" w:cs="Times New Roman"/>
      <w:sz w:val="18"/>
      <w:szCs w:val="18"/>
    </w:rPr>
  </w:style>
  <w:style w:type="character" w:customStyle="1" w:styleId="115pt">
    <w:name w:val="Основной текст + 11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2B2EED"/>
    <w:rPr>
      <w:rFonts w:ascii="Times New Roman" w:hAnsi="Times New Roman"/>
      <w:shd w:val="clear" w:color="auto" w:fill="FFFFFF"/>
    </w:rPr>
  </w:style>
  <w:style w:type="character" w:customStyle="1" w:styleId="112pt">
    <w:name w:val="Заголовок №1 + 12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2"/>
    <w:basedOn w:val="a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"/>
    <w:link w:val="16"/>
    <w:rsid w:val="002B2E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</w:rPr>
  </w:style>
  <w:style w:type="character" w:customStyle="1" w:styleId="32">
    <w:name w:val="Основной текст (3)_"/>
    <w:link w:val="33"/>
    <w:rsid w:val="002B2EED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Garamond" w:eastAsia="Garamond" w:hAnsi="Garamond" w:cs="Garamond"/>
      <w:sz w:val="26"/>
      <w:szCs w:val="26"/>
    </w:rPr>
  </w:style>
  <w:style w:type="character" w:customStyle="1" w:styleId="aff0">
    <w:name w:val="Основной текст +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Подпись к таблице_"/>
    <w:link w:val="aff2"/>
    <w:rsid w:val="002B2E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1pt">
    <w:name w:val="Основной текст + 11 pt;Не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E42BF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2BF5"/>
  </w:style>
  <w:style w:type="paragraph" w:styleId="27">
    <w:name w:val="Body Text Indent 2"/>
    <w:basedOn w:val="a"/>
    <w:link w:val="28"/>
    <w:uiPriority w:val="99"/>
    <w:semiHidden/>
    <w:unhideWhenUsed/>
    <w:rsid w:val="0019466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9466A"/>
  </w:style>
  <w:style w:type="paragraph" w:styleId="34">
    <w:name w:val="Body Text Indent 3"/>
    <w:basedOn w:val="a"/>
    <w:link w:val="35"/>
    <w:uiPriority w:val="99"/>
    <w:semiHidden/>
    <w:unhideWhenUsed/>
    <w:rsid w:val="00D76E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5B88-A629-48E9-A8F7-2AA67F74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45</Pages>
  <Words>11385</Words>
  <Characters>64900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24</cp:revision>
  <cp:lastPrinted>2017-03-28T09:17:00Z</cp:lastPrinted>
  <dcterms:created xsi:type="dcterms:W3CDTF">2014-04-10T04:54:00Z</dcterms:created>
  <dcterms:modified xsi:type="dcterms:W3CDTF">2017-03-30T10:26:00Z</dcterms:modified>
</cp:coreProperties>
</file>